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FB4" w:rsidRPr="005C5FAC" w:rsidRDefault="00E0471C" w:rsidP="00CB6FB4">
      <w:pPr>
        <w:jc w:val="center"/>
        <w:rPr>
          <w:b/>
          <w:sz w:val="36"/>
          <w:szCs w:val="24"/>
        </w:rPr>
      </w:pPr>
      <w:r>
        <w:rPr>
          <w:b/>
          <w:sz w:val="36"/>
          <w:szCs w:val="24"/>
        </w:rPr>
        <w:t>.</w:t>
      </w:r>
      <w:r w:rsidR="00CB6FB4" w:rsidRPr="005C5FAC">
        <w:rPr>
          <w:b/>
          <w:sz w:val="36"/>
          <w:szCs w:val="24"/>
        </w:rPr>
        <w:t>Пояснительная записка</w:t>
      </w:r>
    </w:p>
    <w:p w:rsidR="00CB6FB4" w:rsidRPr="005C5FAC" w:rsidRDefault="00CB6FB4" w:rsidP="00CB6FB4">
      <w:pPr>
        <w:tabs>
          <w:tab w:val="left" w:pos="142"/>
        </w:tabs>
        <w:ind w:right="-143"/>
        <w:jc w:val="both"/>
        <w:rPr>
          <w:b/>
          <w:sz w:val="24"/>
          <w:szCs w:val="24"/>
        </w:rPr>
      </w:pPr>
      <w:r w:rsidRPr="005C5FAC">
        <w:rPr>
          <w:b/>
          <w:sz w:val="24"/>
          <w:szCs w:val="24"/>
        </w:rPr>
        <w:t>Данная рабочая программа составлена  на основе:</w:t>
      </w:r>
    </w:p>
    <w:p w:rsidR="00005B3C" w:rsidRPr="0072701E" w:rsidRDefault="00005B3C" w:rsidP="00005B3C">
      <w:pPr>
        <w:pStyle w:val="a5"/>
        <w:numPr>
          <w:ilvl w:val="0"/>
          <w:numId w:val="16"/>
        </w:numPr>
        <w:tabs>
          <w:tab w:val="left" w:pos="142"/>
        </w:tabs>
        <w:autoSpaceDE w:val="0"/>
        <w:autoSpaceDN w:val="0"/>
        <w:adjustRightInd w:val="0"/>
        <w:ind w:right="-143"/>
        <w:contextualSpacing/>
        <w:jc w:val="both"/>
      </w:pPr>
      <w:r w:rsidRPr="0072701E">
        <w:t>Федерального  Закона РФ «Об образовании в РФ» (от 29.12.2012 №273-Ф3);</w:t>
      </w:r>
    </w:p>
    <w:p w:rsidR="00005B3C" w:rsidRPr="0072701E" w:rsidRDefault="00005B3C" w:rsidP="00005B3C">
      <w:pPr>
        <w:pStyle w:val="a5"/>
        <w:numPr>
          <w:ilvl w:val="0"/>
          <w:numId w:val="16"/>
        </w:numPr>
        <w:tabs>
          <w:tab w:val="left" w:pos="142"/>
        </w:tabs>
        <w:autoSpaceDE w:val="0"/>
        <w:autoSpaceDN w:val="0"/>
        <w:adjustRightInd w:val="0"/>
        <w:ind w:right="-143"/>
        <w:contextualSpacing/>
        <w:jc w:val="both"/>
      </w:pPr>
      <w:r w:rsidRPr="0072701E">
        <w:rPr>
          <w:color w:val="000000"/>
        </w:rPr>
        <w:t>Закона   Российской Федерации от 25.10.1991 №1807-1 (ред. от 12.03.2014) «О языках народов Российской Федерации»;</w:t>
      </w:r>
    </w:p>
    <w:p w:rsidR="00005B3C" w:rsidRDefault="00005B3C" w:rsidP="00005B3C">
      <w:pPr>
        <w:pStyle w:val="a5"/>
        <w:numPr>
          <w:ilvl w:val="0"/>
          <w:numId w:val="16"/>
        </w:numPr>
        <w:autoSpaceDE w:val="0"/>
        <w:autoSpaceDN w:val="0"/>
        <w:adjustRightInd w:val="0"/>
        <w:ind w:right="-143"/>
        <w:contextualSpacing/>
        <w:jc w:val="both"/>
      </w:pPr>
      <w:r w:rsidRPr="0072701E">
        <w:t>Закона Республики Татарстан «Об образовании» (в действующей редакции);</w:t>
      </w:r>
    </w:p>
    <w:p w:rsidR="00005B3C" w:rsidRPr="0072701E" w:rsidRDefault="00005B3C" w:rsidP="00005B3C">
      <w:pPr>
        <w:pStyle w:val="a5"/>
        <w:numPr>
          <w:ilvl w:val="0"/>
          <w:numId w:val="16"/>
        </w:numPr>
        <w:autoSpaceDE w:val="0"/>
        <w:autoSpaceDN w:val="0"/>
        <w:adjustRightInd w:val="0"/>
        <w:ind w:right="-143"/>
        <w:contextualSpacing/>
        <w:jc w:val="both"/>
      </w:pPr>
      <w:r w:rsidRPr="0072701E">
        <w:rPr>
          <w:color w:val="000000"/>
          <w:szCs w:val="28"/>
        </w:rPr>
        <w:t xml:space="preserve">Закона Республики Татарстан от 08.07.1992 №1560- </w:t>
      </w:r>
      <w:r w:rsidRPr="0072701E">
        <w:rPr>
          <w:color w:val="000000"/>
          <w:szCs w:val="28"/>
          <w:lang w:val="en-US"/>
        </w:rPr>
        <w:t>XII</w:t>
      </w:r>
      <w:r w:rsidRPr="0072701E">
        <w:rPr>
          <w:color w:val="000000"/>
          <w:szCs w:val="28"/>
        </w:rPr>
        <w:t xml:space="preserve"> «О государственных языках Республики Татарстан и других языках в Республике Татарстан»;</w:t>
      </w:r>
    </w:p>
    <w:p w:rsidR="00005B3C" w:rsidRDefault="00005B3C" w:rsidP="00005B3C">
      <w:pPr>
        <w:pStyle w:val="a5"/>
        <w:numPr>
          <w:ilvl w:val="0"/>
          <w:numId w:val="16"/>
        </w:numPr>
        <w:autoSpaceDE w:val="0"/>
        <w:autoSpaceDN w:val="0"/>
        <w:adjustRightInd w:val="0"/>
        <w:ind w:right="-143"/>
        <w:contextualSpacing/>
        <w:jc w:val="both"/>
      </w:pPr>
      <w:r w:rsidRPr="0072701E">
        <w:rPr>
          <w:color w:val="000000"/>
          <w:szCs w:val="28"/>
        </w:rPr>
        <w:t>Федеральный компонент  государственного  образовательного стандарта начального общего, основного общего и среднего (полного) общего образования (приказ МО РФ от 5 марта 2004 года №1089</w:t>
      </w:r>
      <w:r w:rsidRPr="0072701E">
        <w:t>);</w:t>
      </w:r>
    </w:p>
    <w:p w:rsidR="00005B3C" w:rsidRPr="00977045" w:rsidRDefault="00005B3C" w:rsidP="00005B3C">
      <w:pPr>
        <w:pStyle w:val="a5"/>
        <w:numPr>
          <w:ilvl w:val="0"/>
          <w:numId w:val="16"/>
        </w:numPr>
        <w:autoSpaceDE w:val="0"/>
        <w:autoSpaceDN w:val="0"/>
        <w:adjustRightInd w:val="0"/>
        <w:ind w:right="-143"/>
        <w:contextualSpacing/>
        <w:jc w:val="both"/>
      </w:pPr>
      <w:r w:rsidRPr="0072701E">
        <w:rPr>
          <w:color w:val="000000"/>
          <w:szCs w:val="28"/>
        </w:rPr>
        <w:t xml:space="preserve">Федерального государственного образовательного стандарта основного общего образования, утвержденного приказом </w:t>
      </w:r>
      <w:proofErr w:type="spellStart"/>
      <w:r w:rsidRPr="0072701E">
        <w:rPr>
          <w:color w:val="000000"/>
          <w:szCs w:val="28"/>
        </w:rPr>
        <w:t>МОиН</w:t>
      </w:r>
      <w:proofErr w:type="spellEnd"/>
      <w:r w:rsidRPr="0072701E">
        <w:rPr>
          <w:color w:val="000000"/>
          <w:szCs w:val="28"/>
        </w:rPr>
        <w:t xml:space="preserve"> РФ 17.12.2010 №1897</w:t>
      </w:r>
    </w:p>
    <w:p w:rsidR="00005B3C" w:rsidRDefault="00005B3C" w:rsidP="00005B3C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Государственный стандарт</w:t>
      </w:r>
      <w:r w:rsidRPr="0097704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среднего (полного) </w:t>
      </w:r>
      <w:r w:rsidRPr="00597C40">
        <w:rPr>
          <w:sz w:val="24"/>
          <w:szCs w:val="24"/>
        </w:rPr>
        <w:t xml:space="preserve"> образования 2004 года по предм</w:t>
      </w:r>
      <w:r>
        <w:rPr>
          <w:sz w:val="24"/>
          <w:szCs w:val="24"/>
        </w:rPr>
        <w:t>ету «Обществознание».</w:t>
      </w:r>
    </w:p>
    <w:p w:rsidR="00005B3C" w:rsidRPr="00241DA2" w:rsidRDefault="00005B3C" w:rsidP="00005B3C">
      <w:pPr>
        <w:numPr>
          <w:ilvl w:val="0"/>
          <w:numId w:val="16"/>
        </w:numPr>
        <w:autoSpaceDE w:val="0"/>
        <w:autoSpaceDN w:val="0"/>
        <w:adjustRightInd w:val="0"/>
        <w:rPr>
          <w:sz w:val="24"/>
          <w:szCs w:val="24"/>
        </w:rPr>
      </w:pPr>
      <w:r w:rsidRPr="00241DA2">
        <w:rPr>
          <w:sz w:val="24"/>
          <w:szCs w:val="24"/>
        </w:rPr>
        <w:t>Примерная программа для общеобразовательных учреждений по курсу «</w:t>
      </w:r>
      <w:r>
        <w:rPr>
          <w:sz w:val="24"/>
          <w:szCs w:val="24"/>
        </w:rPr>
        <w:t>Обществознание</w:t>
      </w:r>
      <w:r w:rsidRPr="00241DA2">
        <w:rPr>
          <w:sz w:val="24"/>
          <w:szCs w:val="24"/>
        </w:rPr>
        <w:t>».</w:t>
      </w:r>
    </w:p>
    <w:p w:rsidR="00005B3C" w:rsidRDefault="00005B3C" w:rsidP="00005B3C">
      <w:pPr>
        <w:pStyle w:val="a5"/>
        <w:numPr>
          <w:ilvl w:val="0"/>
          <w:numId w:val="16"/>
        </w:numPr>
        <w:tabs>
          <w:tab w:val="left" w:pos="142"/>
        </w:tabs>
        <w:autoSpaceDE w:val="0"/>
        <w:autoSpaceDN w:val="0"/>
        <w:adjustRightInd w:val="0"/>
        <w:contextualSpacing/>
        <w:jc w:val="both"/>
      </w:pPr>
      <w:r w:rsidRPr="0072701E">
        <w:t>Методических рекомендаций «Особенности преподавания учебного предмета «История» в 2015/2016 учебном году»</w:t>
      </w:r>
    </w:p>
    <w:p w:rsidR="00005B3C" w:rsidRPr="00363070" w:rsidRDefault="00005B3C" w:rsidP="00005B3C">
      <w:pPr>
        <w:pStyle w:val="a5"/>
        <w:numPr>
          <w:ilvl w:val="0"/>
          <w:numId w:val="16"/>
        </w:numPr>
        <w:tabs>
          <w:tab w:val="left" w:pos="142"/>
        </w:tabs>
        <w:autoSpaceDE w:val="0"/>
        <w:autoSpaceDN w:val="0"/>
        <w:adjustRightInd w:val="0"/>
        <w:spacing w:after="200" w:line="276" w:lineRule="auto"/>
        <w:contextualSpacing/>
        <w:jc w:val="both"/>
      </w:pPr>
      <w:r w:rsidRPr="0072701E">
        <w:t>Учебного плана МБОУ «Школа №133 » Московского района РТ на 2015-2016 учебный год;</w:t>
      </w:r>
    </w:p>
    <w:p w:rsidR="00CB6FB4" w:rsidRPr="005C5FAC" w:rsidRDefault="00005B3C" w:rsidP="00005B3C">
      <w:pPr>
        <w:tabs>
          <w:tab w:val="left" w:pos="142"/>
        </w:tabs>
        <w:jc w:val="both"/>
        <w:rPr>
          <w:sz w:val="24"/>
          <w:szCs w:val="24"/>
        </w:rPr>
      </w:pPr>
      <w:r w:rsidRPr="0072701E">
        <w:rPr>
          <w:sz w:val="24"/>
          <w:szCs w:val="24"/>
        </w:rPr>
        <w:t>Федерального перечня у</w:t>
      </w:r>
      <w:bookmarkStart w:id="0" w:name="_GoBack"/>
      <w:bookmarkEnd w:id="0"/>
      <w:r w:rsidRPr="0072701E">
        <w:rPr>
          <w:sz w:val="24"/>
          <w:szCs w:val="24"/>
        </w:rPr>
        <w:t>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и имеющих государственную аккредитацию на 2015-2016 учебный год</w:t>
      </w:r>
      <w:proofErr w:type="gramStart"/>
      <w:r w:rsidR="00CB6FB4" w:rsidRPr="005C5FAC">
        <w:rPr>
          <w:sz w:val="24"/>
          <w:szCs w:val="24"/>
        </w:rPr>
        <w:tab/>
        <w:t>В</w:t>
      </w:r>
      <w:proofErr w:type="gramEnd"/>
      <w:r w:rsidR="00CB6FB4" w:rsidRPr="005C5FAC">
        <w:rPr>
          <w:sz w:val="24"/>
          <w:szCs w:val="24"/>
        </w:rPr>
        <w:t xml:space="preserve"> соответствии с Санитарно-эпидемиологическими правилами и нормативами (Сан </w:t>
      </w:r>
      <w:proofErr w:type="spellStart"/>
      <w:r w:rsidR="00CB6FB4" w:rsidRPr="005C5FAC">
        <w:rPr>
          <w:sz w:val="24"/>
          <w:szCs w:val="24"/>
        </w:rPr>
        <w:t>ПиН</w:t>
      </w:r>
      <w:proofErr w:type="spellEnd"/>
      <w:r w:rsidR="00CB6FB4" w:rsidRPr="005C5FAC">
        <w:rPr>
          <w:sz w:val="24"/>
          <w:szCs w:val="24"/>
        </w:rPr>
        <w:t xml:space="preserve"> 2.4.2. 2821-10 «Санитарно-эпидемиологические требования к условиям и организации обучения в общеобразовательных учреждениях»  (зарегистрированными в Минюсте России 3 марта  2011 года, регистрационный №19993)).</w:t>
      </w:r>
    </w:p>
    <w:p w:rsidR="00CB6FB4" w:rsidRPr="005C5FAC" w:rsidRDefault="00CB6FB4" w:rsidP="00CB6FB4">
      <w:pPr>
        <w:jc w:val="center"/>
        <w:rPr>
          <w:b/>
          <w:sz w:val="24"/>
          <w:szCs w:val="24"/>
        </w:rPr>
      </w:pPr>
    </w:p>
    <w:p w:rsidR="00906E15" w:rsidRDefault="00CB6FB4" w:rsidP="00906E15">
      <w:pPr>
        <w:pStyle w:val="c21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 w:rsidRPr="005C5FAC">
        <w:t xml:space="preserve">        </w:t>
      </w:r>
    </w:p>
    <w:p w:rsidR="00CB6FB4" w:rsidRPr="005C5FAC" w:rsidRDefault="00CB6FB4" w:rsidP="00CB6FB4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10" w:right="10"/>
        <w:jc w:val="both"/>
        <w:rPr>
          <w:sz w:val="24"/>
          <w:szCs w:val="24"/>
        </w:rPr>
      </w:pPr>
    </w:p>
    <w:p w:rsidR="00CB6FB4" w:rsidRPr="005C5FAC" w:rsidRDefault="00CB6FB4" w:rsidP="00CB6FB4">
      <w:pPr>
        <w:pStyle w:val="2"/>
        <w:keepNext w:val="0"/>
        <w:widowControl w:val="0"/>
        <w:spacing w:before="0"/>
        <w:ind w:firstLine="567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5C5FAC">
        <w:rPr>
          <w:rFonts w:ascii="Times New Roman" w:hAnsi="Times New Roman"/>
          <w:b w:val="0"/>
          <w:i w:val="0"/>
          <w:sz w:val="24"/>
          <w:szCs w:val="24"/>
        </w:rPr>
        <w:t xml:space="preserve">. </w:t>
      </w:r>
    </w:p>
    <w:p w:rsidR="00CB6FB4" w:rsidRPr="005C5FAC" w:rsidRDefault="00CB6FB4" w:rsidP="00CB6FB4">
      <w:pPr>
        <w:ind w:firstLine="709"/>
        <w:jc w:val="both"/>
        <w:rPr>
          <w:rFonts w:ascii="Cambria" w:hAnsi="Cambria"/>
          <w:bCs/>
          <w:sz w:val="24"/>
          <w:szCs w:val="24"/>
        </w:rPr>
      </w:pPr>
    </w:p>
    <w:p w:rsidR="00CB6FB4" w:rsidRPr="005C5FAC" w:rsidRDefault="00CB6FB4" w:rsidP="00CB6FB4">
      <w:pPr>
        <w:pStyle w:val="2"/>
        <w:keepNext w:val="0"/>
        <w:widowControl w:val="0"/>
        <w:spacing w:before="0"/>
        <w:ind w:firstLine="567"/>
        <w:jc w:val="center"/>
        <w:rPr>
          <w:rFonts w:ascii="Times New Roman" w:hAnsi="Times New Roman"/>
          <w:i w:val="0"/>
          <w:sz w:val="24"/>
          <w:szCs w:val="24"/>
        </w:rPr>
      </w:pPr>
      <w:r w:rsidRPr="005C5FAC">
        <w:rPr>
          <w:rFonts w:ascii="Times New Roman" w:hAnsi="Times New Roman"/>
          <w:i w:val="0"/>
          <w:sz w:val="24"/>
          <w:szCs w:val="24"/>
        </w:rPr>
        <w:t>Общая характеристика учебного предмета</w:t>
      </w:r>
    </w:p>
    <w:p w:rsidR="00B505BB" w:rsidRPr="00B505BB" w:rsidRDefault="00CB6FB4" w:rsidP="00B505BB">
      <w:pPr>
        <w:pStyle w:val="c21"/>
        <w:shd w:val="clear" w:color="auto" w:fill="FFFFFF"/>
        <w:spacing w:before="0" w:beforeAutospacing="0" w:after="0" w:afterAutospacing="0"/>
        <w:ind w:firstLine="708"/>
        <w:rPr>
          <w:color w:val="000000" w:themeColor="text1"/>
        </w:rPr>
      </w:pPr>
      <w:r w:rsidRPr="00B505BB">
        <w:rPr>
          <w:color w:val="000000" w:themeColor="text1"/>
        </w:rPr>
        <w:t xml:space="preserve">Содержание основного общего образования по обществознанию представляет собой комплекс знаний, отражающих основные объекты изучения: общество и его основные сферы, человека в обществе, правовое регулирование общественных отношений. Помимо знаний, важными содержательными компонентами курса являются: социальные навыки, умения, совокупность моральных норм и гуманистических ценностей; правовые нормы, лежащие  в основе правомерного поведения. Не менее важным элементом содержания  учебного предмета обществознания является опыт  познавательной и практической деятельности, включающий работу с адаптированными </w:t>
      </w:r>
      <w:r w:rsidRPr="00B505BB">
        <w:rPr>
          <w:color w:val="000000" w:themeColor="text1"/>
        </w:rPr>
        <w:lastRenderedPageBreak/>
        <w:t xml:space="preserve">источниками социальной информации; решение познавательных и практических задач, отражающих типичные социальные ситуации; </w:t>
      </w:r>
      <w:r w:rsidR="00B505BB" w:rsidRPr="00ED6C9A">
        <w:rPr>
          <w:rStyle w:val="c2"/>
          <w:b/>
          <w:color w:val="000000" w:themeColor="text1"/>
        </w:rPr>
        <w:t>Изучение обществознания в 7 классе направлено на достижение следующих целей:</w:t>
      </w:r>
    </w:p>
    <w:p w:rsidR="00B505BB" w:rsidRPr="00B505BB" w:rsidRDefault="00B505BB" w:rsidP="00B505BB">
      <w:pPr>
        <w:pStyle w:val="c21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B505BB">
        <w:rPr>
          <w:rStyle w:val="c2"/>
          <w:color w:val="000000" w:themeColor="text1"/>
        </w:rPr>
        <w:t>- развитие личности в ответственный период социального взросления человека (10 – 15 лет),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B505BB" w:rsidRPr="00B505BB" w:rsidRDefault="00B505BB" w:rsidP="00B505BB">
      <w:pPr>
        <w:pStyle w:val="c21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B505BB">
        <w:rPr>
          <w:rStyle w:val="c2"/>
          <w:color w:val="000000" w:themeColor="text1"/>
        </w:rPr>
        <w:t>- 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B505BB" w:rsidRPr="00B505BB" w:rsidRDefault="00B505BB" w:rsidP="00B505BB">
      <w:pPr>
        <w:pStyle w:val="c21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B505BB">
        <w:rPr>
          <w:rStyle w:val="c2"/>
          <w:color w:val="000000" w:themeColor="text1"/>
        </w:rPr>
        <w:t>- освоение на уровне функциональной грамотности системы знаний, необходимых для социальной адаптации: об обществе; 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отношении; механизмах реализации и защиты прав человека и гражданина;</w:t>
      </w:r>
    </w:p>
    <w:p w:rsidR="00B505BB" w:rsidRPr="00B505BB" w:rsidRDefault="00B505BB" w:rsidP="00B505BB">
      <w:pPr>
        <w:pStyle w:val="c21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B505BB">
        <w:rPr>
          <w:rStyle w:val="c2"/>
          <w:color w:val="000000" w:themeColor="text1"/>
        </w:rPr>
        <w:t>- овладение умениями познавательной, коммуникативной, практической деятельности в основных характерных для подросткового возраста социальных ролях;</w:t>
      </w:r>
    </w:p>
    <w:p w:rsidR="00B505BB" w:rsidRPr="00B505BB" w:rsidRDefault="00B505BB" w:rsidP="00B505BB">
      <w:pPr>
        <w:pStyle w:val="c21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B505BB">
        <w:rPr>
          <w:rStyle w:val="c2"/>
          <w:color w:val="000000" w:themeColor="text1"/>
        </w:rPr>
        <w:t xml:space="preserve">- формирование опыта применения полученных знаний для решения типичных задач в области социальных отношений; экономической и </w:t>
      </w:r>
      <w:proofErr w:type="spellStart"/>
      <w:r w:rsidRPr="00B505BB">
        <w:rPr>
          <w:rStyle w:val="c2"/>
          <w:color w:val="000000" w:themeColor="text1"/>
        </w:rPr>
        <w:t>гражданско</w:t>
      </w:r>
      <w:proofErr w:type="spellEnd"/>
      <w:r w:rsidRPr="00B505BB">
        <w:rPr>
          <w:rStyle w:val="c2"/>
          <w:color w:val="000000" w:themeColor="text1"/>
        </w:rPr>
        <w:t xml:space="preserve"> – общественной деятельности; межличностных отношениях; отношениях между людьми различных национальностей и вероисповеданий; самостоятельной познавательной деятельности; правоотношениях; семейн</w:t>
      </w:r>
      <w:proofErr w:type="gramStart"/>
      <w:r w:rsidRPr="00B505BB">
        <w:rPr>
          <w:rStyle w:val="c2"/>
          <w:color w:val="000000" w:themeColor="text1"/>
        </w:rPr>
        <w:t>о-</w:t>
      </w:r>
      <w:proofErr w:type="gramEnd"/>
      <w:r w:rsidRPr="00B505BB">
        <w:rPr>
          <w:rStyle w:val="c2"/>
          <w:color w:val="000000" w:themeColor="text1"/>
        </w:rPr>
        <w:t xml:space="preserve"> бытовых отношениях.</w:t>
      </w:r>
    </w:p>
    <w:p w:rsidR="00CB6FB4" w:rsidRPr="00B505BB" w:rsidRDefault="00CB6FB4" w:rsidP="00CB6FB4">
      <w:pPr>
        <w:pStyle w:val="a3"/>
        <w:widowControl w:val="0"/>
        <w:spacing w:line="240" w:lineRule="auto"/>
        <w:rPr>
          <w:color w:val="000000" w:themeColor="text1"/>
          <w:szCs w:val="24"/>
        </w:rPr>
      </w:pPr>
    </w:p>
    <w:p w:rsidR="00CB6FB4" w:rsidRPr="00B505BB" w:rsidRDefault="00CB6FB4" w:rsidP="00CB6FB4">
      <w:pPr>
        <w:pStyle w:val="a3"/>
        <w:widowControl w:val="0"/>
        <w:spacing w:line="240" w:lineRule="auto"/>
        <w:jc w:val="center"/>
        <w:rPr>
          <w:color w:val="000000" w:themeColor="text1"/>
          <w:szCs w:val="24"/>
        </w:rPr>
      </w:pPr>
    </w:p>
    <w:p w:rsidR="00CB6FB4" w:rsidRPr="00B505BB" w:rsidRDefault="00CB6FB4" w:rsidP="00CB6FB4">
      <w:pPr>
        <w:pStyle w:val="a3"/>
        <w:widowControl w:val="0"/>
        <w:spacing w:line="240" w:lineRule="auto"/>
        <w:jc w:val="center"/>
        <w:rPr>
          <w:b/>
          <w:bCs/>
          <w:color w:val="000000" w:themeColor="text1"/>
          <w:szCs w:val="24"/>
        </w:rPr>
      </w:pPr>
      <w:r w:rsidRPr="00B505BB">
        <w:rPr>
          <w:b/>
          <w:bCs/>
          <w:color w:val="000000" w:themeColor="text1"/>
          <w:szCs w:val="24"/>
        </w:rPr>
        <w:t>Место предмета в учебном плане</w:t>
      </w:r>
    </w:p>
    <w:p w:rsidR="005C5FAC" w:rsidRPr="00B505BB" w:rsidRDefault="00CB6FB4" w:rsidP="005C5FAC">
      <w:pPr>
        <w:jc w:val="both"/>
        <w:rPr>
          <w:color w:val="000000" w:themeColor="text1"/>
          <w:sz w:val="24"/>
          <w:szCs w:val="24"/>
        </w:rPr>
      </w:pPr>
      <w:r w:rsidRPr="00B505BB">
        <w:rPr>
          <w:bCs/>
          <w:color w:val="000000" w:themeColor="text1"/>
          <w:sz w:val="24"/>
          <w:szCs w:val="24"/>
        </w:rPr>
        <w:t>Рабочая программа</w:t>
      </w:r>
      <w:r w:rsidRPr="00B505BB">
        <w:rPr>
          <w:color w:val="000000" w:themeColor="text1"/>
          <w:sz w:val="24"/>
          <w:szCs w:val="24"/>
        </w:rPr>
        <w:t xml:space="preserve"> рассчитана на 3</w:t>
      </w:r>
      <w:r w:rsidR="009948C4" w:rsidRPr="00B505BB">
        <w:rPr>
          <w:color w:val="000000" w:themeColor="text1"/>
          <w:sz w:val="24"/>
          <w:szCs w:val="24"/>
        </w:rPr>
        <w:t>5</w:t>
      </w:r>
      <w:r w:rsidRPr="00B505BB">
        <w:rPr>
          <w:color w:val="000000" w:themeColor="text1"/>
          <w:sz w:val="24"/>
          <w:szCs w:val="24"/>
        </w:rPr>
        <w:t xml:space="preserve"> учебных час</w:t>
      </w:r>
      <w:r w:rsidR="009948C4" w:rsidRPr="00B505BB">
        <w:rPr>
          <w:color w:val="000000" w:themeColor="text1"/>
          <w:sz w:val="24"/>
          <w:szCs w:val="24"/>
        </w:rPr>
        <w:t>ов</w:t>
      </w:r>
      <w:r w:rsidRPr="00B505BB">
        <w:rPr>
          <w:color w:val="000000" w:themeColor="text1"/>
          <w:sz w:val="24"/>
          <w:szCs w:val="24"/>
        </w:rPr>
        <w:t xml:space="preserve"> в год (1 час в неделю).   Содержание обучения, требования к подготовке </w:t>
      </w:r>
      <w:proofErr w:type="gramStart"/>
      <w:r w:rsidRPr="00B505BB">
        <w:rPr>
          <w:color w:val="000000" w:themeColor="text1"/>
          <w:sz w:val="24"/>
          <w:szCs w:val="24"/>
        </w:rPr>
        <w:t>обучающихся</w:t>
      </w:r>
      <w:proofErr w:type="gramEnd"/>
      <w:r w:rsidRPr="00B505BB">
        <w:rPr>
          <w:color w:val="000000" w:themeColor="text1"/>
          <w:sz w:val="24"/>
          <w:szCs w:val="24"/>
        </w:rPr>
        <w:t xml:space="preserve"> по предмету в полном объеме соответствуют  примерной программе по предмету.  Тематическое планирование рассчитано на базовый уровень изучения обществознания в каждом классе по 3</w:t>
      </w:r>
      <w:r w:rsidR="009948C4" w:rsidRPr="00B505BB">
        <w:rPr>
          <w:color w:val="000000" w:themeColor="text1"/>
          <w:sz w:val="24"/>
          <w:szCs w:val="24"/>
        </w:rPr>
        <w:t>5</w:t>
      </w:r>
      <w:r w:rsidRPr="00B505BB">
        <w:rPr>
          <w:color w:val="000000" w:themeColor="text1"/>
          <w:sz w:val="24"/>
          <w:szCs w:val="24"/>
        </w:rPr>
        <w:t xml:space="preserve"> час</w:t>
      </w:r>
      <w:r w:rsidR="009948C4" w:rsidRPr="00B505BB">
        <w:rPr>
          <w:color w:val="000000" w:themeColor="text1"/>
          <w:sz w:val="24"/>
          <w:szCs w:val="24"/>
        </w:rPr>
        <w:t xml:space="preserve">ов </w:t>
      </w:r>
      <w:r w:rsidRPr="00B505BB">
        <w:rPr>
          <w:color w:val="000000" w:themeColor="text1"/>
          <w:sz w:val="24"/>
          <w:szCs w:val="24"/>
        </w:rPr>
        <w:t>(1 час в неделю),  содержание тематического планирования и его структура соответствуют содержанию и структуре УМК</w:t>
      </w:r>
      <w:proofErr w:type="gramStart"/>
      <w:r w:rsidRPr="00B505BB">
        <w:rPr>
          <w:color w:val="000000" w:themeColor="text1"/>
          <w:sz w:val="24"/>
          <w:szCs w:val="24"/>
        </w:rPr>
        <w:t xml:space="preserve"> :</w:t>
      </w:r>
      <w:proofErr w:type="gramEnd"/>
      <w:r w:rsidRPr="00B505BB">
        <w:rPr>
          <w:color w:val="000000" w:themeColor="text1"/>
          <w:sz w:val="24"/>
          <w:szCs w:val="24"/>
        </w:rPr>
        <w:t xml:space="preserve"> «Обществознание 7 класс», А.И. Кравченко, Е.И. Певцова, </w:t>
      </w:r>
      <w:r w:rsidR="005C5FAC" w:rsidRPr="00B505BB">
        <w:rPr>
          <w:color w:val="000000" w:themeColor="text1"/>
          <w:sz w:val="24"/>
          <w:szCs w:val="24"/>
        </w:rPr>
        <w:t xml:space="preserve">Москва, «Русское слово», 2010 </w:t>
      </w:r>
      <w:proofErr w:type="spellStart"/>
      <w:r w:rsidR="005C5FAC" w:rsidRPr="00B505BB">
        <w:rPr>
          <w:color w:val="000000" w:themeColor="text1"/>
          <w:sz w:val="24"/>
          <w:szCs w:val="24"/>
        </w:rPr>
        <w:t>г</w:t>
      </w:r>
      <w:proofErr w:type="gramStart"/>
      <w:r w:rsidR="005C5FAC" w:rsidRPr="00B505BB">
        <w:rPr>
          <w:color w:val="000000" w:themeColor="text1"/>
          <w:sz w:val="24"/>
          <w:szCs w:val="24"/>
        </w:rPr>
        <w:t>,Н</w:t>
      </w:r>
      <w:proofErr w:type="gramEnd"/>
      <w:r w:rsidR="005C5FAC" w:rsidRPr="00B505BB">
        <w:rPr>
          <w:color w:val="000000" w:themeColor="text1"/>
          <w:sz w:val="24"/>
          <w:szCs w:val="24"/>
        </w:rPr>
        <w:t>.С.Кочетов</w:t>
      </w:r>
      <w:proofErr w:type="spellEnd"/>
      <w:r w:rsidR="005C5FAC" w:rsidRPr="00B505BB">
        <w:rPr>
          <w:color w:val="000000" w:themeColor="text1"/>
          <w:sz w:val="24"/>
          <w:szCs w:val="24"/>
        </w:rPr>
        <w:t xml:space="preserve">. «Обществознание. 7 класс: поурочные планы по учебнику А.И.Кравченко, Е.А. Певцовой», </w:t>
      </w:r>
      <w:proofErr w:type="spellStart"/>
      <w:r w:rsidR="005C5FAC" w:rsidRPr="00B505BB">
        <w:rPr>
          <w:color w:val="000000" w:themeColor="text1"/>
          <w:sz w:val="24"/>
          <w:szCs w:val="24"/>
        </w:rPr>
        <w:t>И.С.Хромова</w:t>
      </w:r>
      <w:proofErr w:type="spellEnd"/>
      <w:r w:rsidR="005C5FAC" w:rsidRPr="00B505BB">
        <w:rPr>
          <w:color w:val="000000" w:themeColor="text1"/>
          <w:sz w:val="24"/>
          <w:szCs w:val="24"/>
        </w:rPr>
        <w:t>. «Тесты по обществознанию.6 класс»</w:t>
      </w:r>
    </w:p>
    <w:p w:rsidR="00CB6FB4" w:rsidRDefault="00CB6FB4" w:rsidP="00CB6FB4">
      <w:pPr>
        <w:jc w:val="both"/>
        <w:rPr>
          <w:color w:val="000000" w:themeColor="text1"/>
          <w:sz w:val="24"/>
          <w:szCs w:val="24"/>
        </w:rPr>
      </w:pPr>
    </w:p>
    <w:p w:rsidR="003C491D" w:rsidRPr="00C0001B" w:rsidRDefault="003C491D" w:rsidP="003C491D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C0001B">
        <w:rPr>
          <w:b/>
          <w:bCs/>
          <w:sz w:val="24"/>
          <w:szCs w:val="24"/>
        </w:rPr>
        <w:t xml:space="preserve">                                                         </w:t>
      </w:r>
    </w:p>
    <w:p w:rsidR="003C491D" w:rsidRPr="00B505BB" w:rsidRDefault="003C491D" w:rsidP="00CB6FB4">
      <w:pPr>
        <w:jc w:val="both"/>
        <w:rPr>
          <w:color w:val="000000" w:themeColor="text1"/>
          <w:sz w:val="24"/>
          <w:szCs w:val="24"/>
        </w:rPr>
      </w:pPr>
    </w:p>
    <w:p w:rsidR="00CB6FB4" w:rsidRPr="00B505BB" w:rsidRDefault="00CB6FB4" w:rsidP="00CB6FB4">
      <w:pPr>
        <w:ind w:firstLine="567"/>
        <w:jc w:val="center"/>
        <w:rPr>
          <w:b/>
          <w:color w:val="000000" w:themeColor="text1"/>
          <w:sz w:val="24"/>
          <w:szCs w:val="24"/>
        </w:rPr>
      </w:pPr>
    </w:p>
    <w:p w:rsidR="00CB6FB4" w:rsidRPr="00B505BB" w:rsidRDefault="00CB6FB4" w:rsidP="00CB6FB4">
      <w:pPr>
        <w:ind w:firstLine="567"/>
        <w:jc w:val="center"/>
        <w:rPr>
          <w:b/>
          <w:color w:val="000000" w:themeColor="text1"/>
          <w:sz w:val="24"/>
          <w:szCs w:val="24"/>
        </w:rPr>
      </w:pPr>
    </w:p>
    <w:p w:rsidR="00CB6FB4" w:rsidRPr="00B505BB" w:rsidRDefault="00CB6FB4" w:rsidP="00CB6FB4">
      <w:pPr>
        <w:ind w:firstLine="567"/>
        <w:jc w:val="center"/>
        <w:rPr>
          <w:b/>
          <w:color w:val="000000" w:themeColor="text1"/>
          <w:sz w:val="24"/>
          <w:szCs w:val="24"/>
        </w:rPr>
      </w:pPr>
      <w:r w:rsidRPr="00B505BB">
        <w:rPr>
          <w:b/>
          <w:color w:val="000000" w:themeColor="text1"/>
          <w:sz w:val="24"/>
          <w:szCs w:val="24"/>
        </w:rPr>
        <w:t>Предметные результаты освоения учебного предмета</w:t>
      </w:r>
    </w:p>
    <w:p w:rsidR="00B505BB" w:rsidRPr="00B505BB" w:rsidRDefault="008F3E0A" w:rsidP="00B505BB">
      <w:pPr>
        <w:pStyle w:val="c9"/>
        <w:shd w:val="clear" w:color="auto" w:fill="FFFFFF"/>
        <w:spacing w:before="0" w:beforeAutospacing="0" w:after="0" w:afterAutospacing="0"/>
        <w:ind w:left="150" w:firstLine="558"/>
        <w:rPr>
          <w:rStyle w:val="c2"/>
          <w:color w:val="000000" w:themeColor="text1"/>
        </w:rPr>
      </w:pPr>
      <w:r w:rsidRPr="00B505BB">
        <w:rPr>
          <w:color w:val="000000" w:themeColor="text1"/>
        </w:rPr>
        <w:t xml:space="preserve">Данная рабочая программа рассчитана на детей со средней мотивацией и успеваемостью. Предполагается дифференцированное обучение на всех этапах курса. В частности для детей со слабой успеваемостью предполагается работа по обучению пересказа параграфа, </w:t>
      </w:r>
      <w:r w:rsidRPr="00B505BB">
        <w:rPr>
          <w:color w:val="000000" w:themeColor="text1"/>
        </w:rPr>
        <w:lastRenderedPageBreak/>
        <w:t>усвоению элементарных исторических терминов и понятий. Для детей с повышенной мотивацией предполагается дополнительные задания в рабочих тетрадях, работа с дополнительной литературой,</w:t>
      </w:r>
      <w:r w:rsidR="00B505BB">
        <w:rPr>
          <w:color w:val="000000" w:themeColor="text1"/>
        </w:rPr>
        <w:t xml:space="preserve"> </w:t>
      </w:r>
      <w:r w:rsidRPr="00B505BB">
        <w:rPr>
          <w:color w:val="000000" w:themeColor="text1"/>
        </w:rPr>
        <w:t>творческие задан</w:t>
      </w:r>
      <w:r w:rsidR="00B505BB">
        <w:rPr>
          <w:color w:val="000000" w:themeColor="text1"/>
        </w:rPr>
        <w:t>и</w:t>
      </w:r>
      <w:r w:rsidRPr="00B505BB">
        <w:rPr>
          <w:color w:val="000000" w:themeColor="text1"/>
        </w:rPr>
        <w:t>я</w:t>
      </w:r>
      <w:r w:rsidR="00906E15" w:rsidRPr="00B505BB">
        <w:rPr>
          <w:color w:val="000000" w:themeColor="text1"/>
        </w:rPr>
        <w:t xml:space="preserve"> </w:t>
      </w:r>
      <w:r w:rsidRPr="00B505BB">
        <w:rPr>
          <w:color w:val="000000" w:themeColor="text1"/>
        </w:rPr>
        <w:t>(по тем</w:t>
      </w:r>
      <w:r w:rsidR="00906E15" w:rsidRPr="00B505BB">
        <w:rPr>
          <w:color w:val="000000" w:themeColor="text1"/>
        </w:rPr>
        <w:t xml:space="preserve">ам </w:t>
      </w:r>
      <w:r w:rsidRPr="00B505BB">
        <w:rPr>
          <w:color w:val="000000" w:themeColor="text1"/>
        </w:rPr>
        <w:t xml:space="preserve">«молодёжная культура» и </w:t>
      </w:r>
      <w:r w:rsidR="00B505BB">
        <w:rPr>
          <w:b/>
          <w:bCs/>
          <w:color w:val="000000" w:themeColor="text1"/>
          <w:spacing w:val="-4"/>
        </w:rPr>
        <w:t>«</w:t>
      </w:r>
      <w:r w:rsidR="00B505BB">
        <w:rPr>
          <w:bCs/>
          <w:color w:val="000000" w:themeColor="text1"/>
          <w:spacing w:val="-4"/>
        </w:rPr>
        <w:t>о</w:t>
      </w:r>
      <w:r w:rsidRPr="00B505BB">
        <w:rPr>
          <w:bCs/>
          <w:color w:val="000000" w:themeColor="text1"/>
          <w:spacing w:val="-4"/>
        </w:rPr>
        <w:t>браз жизни</w:t>
      </w:r>
      <w:r w:rsidR="00B505BB">
        <w:rPr>
          <w:b/>
          <w:bCs/>
          <w:color w:val="000000" w:themeColor="text1"/>
          <w:spacing w:val="-4"/>
        </w:rPr>
        <w:t>»).</w:t>
      </w:r>
      <w:r w:rsidR="00B505BB" w:rsidRPr="00B505BB">
        <w:rPr>
          <w:rStyle w:val="c2"/>
          <w:color w:val="000000" w:themeColor="text1"/>
        </w:rPr>
        <w:t xml:space="preserve">  </w:t>
      </w:r>
    </w:p>
    <w:p w:rsidR="00B505BB" w:rsidRPr="00B505BB" w:rsidRDefault="00B505BB" w:rsidP="00B505BB">
      <w:pPr>
        <w:pStyle w:val="c9"/>
        <w:shd w:val="clear" w:color="auto" w:fill="FFFFFF"/>
        <w:spacing w:before="0" w:beforeAutospacing="0" w:after="0" w:afterAutospacing="0"/>
        <w:ind w:left="150" w:firstLine="558"/>
        <w:rPr>
          <w:color w:val="000000" w:themeColor="text1"/>
        </w:rPr>
      </w:pPr>
      <w:r w:rsidRPr="00B505BB">
        <w:rPr>
          <w:color w:val="000000" w:themeColor="text1"/>
        </w:rPr>
        <w:t xml:space="preserve">Рабочая программа предусматривает формирование у обучающихся </w:t>
      </w:r>
      <w:proofErr w:type="spellStart"/>
      <w:r w:rsidRPr="00B505BB">
        <w:rPr>
          <w:color w:val="000000" w:themeColor="text1"/>
        </w:rPr>
        <w:t>общеучебных</w:t>
      </w:r>
      <w:proofErr w:type="spellEnd"/>
      <w:r w:rsidRPr="00B505BB">
        <w:rPr>
          <w:color w:val="000000" w:themeColor="text1"/>
        </w:rPr>
        <w:t xml:space="preserve"> умений и навыков, универсальных способов деятельности и ключевых компетенций. В этом направлении задачами для учебного предмета «Обществознание. 7 класс» на этапе основного общего образования являются:</w:t>
      </w:r>
    </w:p>
    <w:p w:rsidR="00B505BB" w:rsidRPr="00B505BB" w:rsidRDefault="00B505BB" w:rsidP="00B505BB">
      <w:pPr>
        <w:widowControl/>
        <w:numPr>
          <w:ilvl w:val="0"/>
          <w:numId w:val="8"/>
        </w:numPr>
        <w:shd w:val="clear" w:color="auto" w:fill="FFFFFF"/>
        <w:ind w:left="944"/>
        <w:rPr>
          <w:color w:val="000000" w:themeColor="text1"/>
          <w:sz w:val="24"/>
          <w:szCs w:val="24"/>
        </w:rPr>
      </w:pPr>
      <w:r w:rsidRPr="00B505BB">
        <w:rPr>
          <w:color w:val="000000" w:themeColor="text1"/>
          <w:sz w:val="24"/>
          <w:szCs w:val="24"/>
        </w:rPr>
        <w:t>сознательно организовывать свою познавательную деятельность (от постановки цели до получения и оценки результата);</w:t>
      </w:r>
    </w:p>
    <w:p w:rsidR="00B505BB" w:rsidRPr="00B505BB" w:rsidRDefault="00B505BB" w:rsidP="00B505BB">
      <w:pPr>
        <w:widowControl/>
        <w:numPr>
          <w:ilvl w:val="0"/>
          <w:numId w:val="8"/>
        </w:numPr>
        <w:shd w:val="clear" w:color="auto" w:fill="FFFFFF"/>
        <w:ind w:left="944"/>
        <w:rPr>
          <w:color w:val="000000" w:themeColor="text1"/>
          <w:sz w:val="24"/>
          <w:szCs w:val="24"/>
        </w:rPr>
      </w:pPr>
      <w:r w:rsidRPr="00B505BB">
        <w:rPr>
          <w:color w:val="000000" w:themeColor="text1"/>
          <w:sz w:val="24"/>
          <w:szCs w:val="24"/>
        </w:rPr>
        <w:t>владение такими видами публичных выступлений (высказывания, монолог, дискуссия), следование этическим нормам и правилам ведения диалога;</w:t>
      </w:r>
    </w:p>
    <w:p w:rsidR="00B505BB" w:rsidRPr="00B505BB" w:rsidRDefault="00B505BB" w:rsidP="00B505BB">
      <w:pPr>
        <w:widowControl/>
        <w:numPr>
          <w:ilvl w:val="0"/>
          <w:numId w:val="8"/>
        </w:numPr>
        <w:shd w:val="clear" w:color="auto" w:fill="FFFFFF"/>
        <w:ind w:left="944"/>
        <w:rPr>
          <w:color w:val="000000" w:themeColor="text1"/>
          <w:sz w:val="24"/>
          <w:szCs w:val="24"/>
        </w:rPr>
      </w:pPr>
      <w:r w:rsidRPr="00B505BB">
        <w:rPr>
          <w:color w:val="000000" w:themeColor="text1"/>
          <w:sz w:val="24"/>
          <w:szCs w:val="24"/>
        </w:rPr>
        <w:t>выполнять познавательные и практические задания, в том числе с использованием проектной деятельности и на уроках и в доступной социальной практике:</w:t>
      </w:r>
    </w:p>
    <w:p w:rsidR="00B505BB" w:rsidRPr="00B505BB" w:rsidRDefault="00B505BB" w:rsidP="00B505BB">
      <w:pPr>
        <w:widowControl/>
        <w:shd w:val="clear" w:color="auto" w:fill="FFFFFF"/>
        <w:ind w:left="584"/>
        <w:rPr>
          <w:color w:val="000000" w:themeColor="text1"/>
          <w:sz w:val="24"/>
          <w:szCs w:val="24"/>
        </w:rPr>
      </w:pPr>
      <w:r w:rsidRPr="00B505BB">
        <w:rPr>
          <w:color w:val="000000" w:themeColor="text1"/>
          <w:sz w:val="24"/>
          <w:szCs w:val="24"/>
        </w:rPr>
        <w:t>- на использование причинно- следственного анализа;</w:t>
      </w:r>
    </w:p>
    <w:p w:rsidR="00B505BB" w:rsidRPr="00B505BB" w:rsidRDefault="00B505BB" w:rsidP="00B505BB">
      <w:pPr>
        <w:widowControl/>
        <w:shd w:val="clear" w:color="auto" w:fill="FFFFFF"/>
        <w:ind w:left="584"/>
        <w:rPr>
          <w:color w:val="000000" w:themeColor="text1"/>
          <w:sz w:val="24"/>
          <w:szCs w:val="24"/>
        </w:rPr>
      </w:pPr>
      <w:r w:rsidRPr="00B505BB">
        <w:rPr>
          <w:color w:val="000000" w:themeColor="text1"/>
          <w:sz w:val="24"/>
          <w:szCs w:val="24"/>
        </w:rPr>
        <w:t>- на исследование несложных реальных связей и зависимостей;</w:t>
      </w:r>
    </w:p>
    <w:p w:rsidR="00B505BB" w:rsidRPr="00B505BB" w:rsidRDefault="00B505BB" w:rsidP="00B505BB">
      <w:pPr>
        <w:widowControl/>
        <w:shd w:val="clear" w:color="auto" w:fill="FFFFFF"/>
        <w:ind w:left="584"/>
        <w:rPr>
          <w:color w:val="000000" w:themeColor="text1"/>
          <w:sz w:val="24"/>
          <w:szCs w:val="24"/>
        </w:rPr>
      </w:pPr>
      <w:r w:rsidRPr="00B505BB">
        <w:rPr>
          <w:color w:val="000000" w:themeColor="text1"/>
          <w:sz w:val="24"/>
          <w:szCs w:val="24"/>
        </w:rPr>
        <w:t>- на 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B505BB" w:rsidRPr="00B505BB" w:rsidRDefault="00B505BB" w:rsidP="00B505BB">
      <w:pPr>
        <w:widowControl/>
        <w:shd w:val="clear" w:color="auto" w:fill="FFFFFF"/>
        <w:ind w:left="584"/>
        <w:rPr>
          <w:color w:val="000000" w:themeColor="text1"/>
          <w:sz w:val="24"/>
          <w:szCs w:val="24"/>
        </w:rPr>
      </w:pPr>
      <w:r w:rsidRPr="00B505BB">
        <w:rPr>
          <w:color w:val="000000" w:themeColor="text1"/>
          <w:sz w:val="24"/>
          <w:szCs w:val="24"/>
        </w:rPr>
        <w:t>- на поиск и извлечение нужной информации по заданной теме в адаптированных источниках различного типа;</w:t>
      </w:r>
    </w:p>
    <w:p w:rsidR="00B505BB" w:rsidRPr="00B505BB" w:rsidRDefault="00B505BB" w:rsidP="00B505BB">
      <w:pPr>
        <w:widowControl/>
        <w:shd w:val="clear" w:color="auto" w:fill="FFFFFF"/>
        <w:ind w:left="584"/>
        <w:rPr>
          <w:color w:val="000000" w:themeColor="text1"/>
          <w:sz w:val="24"/>
          <w:szCs w:val="24"/>
        </w:rPr>
      </w:pPr>
      <w:r w:rsidRPr="00B505BB">
        <w:rPr>
          <w:color w:val="000000" w:themeColor="text1"/>
          <w:sz w:val="24"/>
          <w:szCs w:val="24"/>
        </w:rPr>
        <w:t>- на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B505BB" w:rsidRPr="00B505BB" w:rsidRDefault="00B505BB" w:rsidP="00B505BB">
      <w:pPr>
        <w:widowControl/>
        <w:shd w:val="clear" w:color="auto" w:fill="FFFFFF"/>
        <w:ind w:left="584"/>
        <w:rPr>
          <w:color w:val="000000" w:themeColor="text1"/>
          <w:sz w:val="24"/>
          <w:szCs w:val="24"/>
        </w:rPr>
      </w:pPr>
      <w:r w:rsidRPr="00B505BB">
        <w:rPr>
          <w:color w:val="000000" w:themeColor="text1"/>
          <w:sz w:val="24"/>
          <w:szCs w:val="24"/>
        </w:rPr>
        <w:t>- на объяснение изученных положений на конкретных примерах;</w:t>
      </w:r>
    </w:p>
    <w:p w:rsidR="00B505BB" w:rsidRPr="00B505BB" w:rsidRDefault="00B505BB" w:rsidP="00B505BB">
      <w:pPr>
        <w:widowControl/>
        <w:shd w:val="clear" w:color="auto" w:fill="FFFFFF"/>
        <w:ind w:left="584"/>
        <w:rPr>
          <w:color w:val="000000" w:themeColor="text1"/>
          <w:sz w:val="24"/>
          <w:szCs w:val="24"/>
        </w:rPr>
      </w:pPr>
      <w:r w:rsidRPr="00B505BB">
        <w:rPr>
          <w:color w:val="000000" w:themeColor="text1"/>
          <w:sz w:val="24"/>
          <w:szCs w:val="24"/>
        </w:rPr>
        <w:t>- на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среде, выполнение в повседневной жизни этических и правовых норм, экологических требований;</w:t>
      </w:r>
    </w:p>
    <w:p w:rsidR="00B505BB" w:rsidRPr="00B505BB" w:rsidRDefault="00B505BB" w:rsidP="00B505BB">
      <w:pPr>
        <w:widowControl/>
        <w:shd w:val="clear" w:color="auto" w:fill="FFFFFF"/>
        <w:ind w:left="584"/>
        <w:rPr>
          <w:color w:val="000000" w:themeColor="text1"/>
          <w:sz w:val="24"/>
          <w:szCs w:val="24"/>
        </w:rPr>
      </w:pPr>
      <w:r w:rsidRPr="00B505BB">
        <w:rPr>
          <w:color w:val="000000" w:themeColor="text1"/>
          <w:sz w:val="24"/>
          <w:szCs w:val="24"/>
        </w:rPr>
        <w:t>- на определение собственного отношения к явлениям современной жизни, формулирование своей точки зрения.</w:t>
      </w:r>
    </w:p>
    <w:p w:rsidR="00B505BB" w:rsidRPr="00B505BB" w:rsidRDefault="00B505BB" w:rsidP="00B505BB">
      <w:pPr>
        <w:widowControl/>
        <w:shd w:val="clear" w:color="auto" w:fill="FFFFFF"/>
        <w:ind w:left="224"/>
        <w:rPr>
          <w:color w:val="000000" w:themeColor="text1"/>
          <w:sz w:val="24"/>
          <w:szCs w:val="24"/>
        </w:rPr>
      </w:pPr>
      <w:r w:rsidRPr="00B505BB">
        <w:rPr>
          <w:color w:val="000000" w:themeColor="text1"/>
          <w:sz w:val="24"/>
          <w:szCs w:val="24"/>
        </w:rPr>
        <w:t>          Перечисленные познавательные и практические задания предполагают использование компьютерных технологий для обработки, передачи информации, презентации результатов познавательной и практической деятельности.</w:t>
      </w:r>
    </w:p>
    <w:p w:rsidR="00B505BB" w:rsidRPr="00B505BB" w:rsidRDefault="00B505BB" w:rsidP="00B505BB">
      <w:pPr>
        <w:widowControl/>
        <w:shd w:val="clear" w:color="auto" w:fill="FFFFFF"/>
        <w:ind w:left="224"/>
        <w:rPr>
          <w:color w:val="000000" w:themeColor="text1"/>
          <w:sz w:val="24"/>
          <w:szCs w:val="24"/>
        </w:rPr>
      </w:pPr>
      <w:r w:rsidRPr="00B505BB">
        <w:rPr>
          <w:color w:val="000000" w:themeColor="text1"/>
          <w:sz w:val="24"/>
          <w:szCs w:val="24"/>
        </w:rPr>
        <w:t>          Программа призвана помочь осуществлению выпускниками основной школы осознанного выбора путей продолжения образования или будущей профессиональной деятельности.</w:t>
      </w:r>
    </w:p>
    <w:p w:rsidR="00B505BB" w:rsidRPr="00B505BB" w:rsidRDefault="00B505BB" w:rsidP="00B505BB">
      <w:pPr>
        <w:widowControl/>
        <w:shd w:val="clear" w:color="auto" w:fill="FFFFFF"/>
        <w:ind w:left="224" w:firstLine="484"/>
        <w:rPr>
          <w:color w:val="000000" w:themeColor="text1"/>
          <w:sz w:val="24"/>
          <w:szCs w:val="24"/>
        </w:rPr>
      </w:pPr>
      <w:r w:rsidRPr="00B505BB">
        <w:rPr>
          <w:color w:val="000000" w:themeColor="text1"/>
          <w:sz w:val="24"/>
          <w:szCs w:val="24"/>
        </w:rPr>
        <w:t>Курс  «Обществознания» для 7 класса излагает материал от общего к частному.</w:t>
      </w:r>
    </w:p>
    <w:p w:rsidR="00B505BB" w:rsidRPr="00B505BB" w:rsidRDefault="00B505BB" w:rsidP="00B505BB">
      <w:pPr>
        <w:widowControl/>
        <w:shd w:val="clear" w:color="auto" w:fill="FFFFFF"/>
        <w:ind w:left="224" w:firstLine="484"/>
        <w:rPr>
          <w:color w:val="000000" w:themeColor="text1"/>
          <w:sz w:val="24"/>
          <w:szCs w:val="24"/>
        </w:rPr>
      </w:pPr>
      <w:r w:rsidRPr="00B505BB">
        <w:rPr>
          <w:color w:val="000000" w:themeColor="text1"/>
          <w:sz w:val="24"/>
          <w:szCs w:val="24"/>
        </w:rPr>
        <w:t xml:space="preserve">Курс способствует </w:t>
      </w:r>
      <w:proofErr w:type="spellStart"/>
      <w:r w:rsidRPr="00B505BB">
        <w:rPr>
          <w:color w:val="000000" w:themeColor="text1"/>
          <w:sz w:val="24"/>
          <w:szCs w:val="24"/>
        </w:rPr>
        <w:t>общеинтеллектуальному</w:t>
      </w:r>
      <w:proofErr w:type="spellEnd"/>
      <w:r w:rsidRPr="00B505BB">
        <w:rPr>
          <w:color w:val="000000" w:themeColor="text1"/>
          <w:sz w:val="24"/>
          <w:szCs w:val="24"/>
        </w:rPr>
        <w:t xml:space="preserve"> развитию обучающегося, </w:t>
      </w:r>
      <w:proofErr w:type="spellStart"/>
      <w:r w:rsidRPr="00B505BB">
        <w:rPr>
          <w:color w:val="000000" w:themeColor="text1"/>
          <w:sz w:val="24"/>
          <w:szCs w:val="24"/>
        </w:rPr>
        <w:t>гуманизации</w:t>
      </w:r>
      <w:proofErr w:type="spellEnd"/>
      <w:r w:rsidRPr="00B505BB">
        <w:rPr>
          <w:color w:val="000000" w:themeColor="text1"/>
          <w:sz w:val="24"/>
          <w:szCs w:val="24"/>
        </w:rPr>
        <w:t xml:space="preserve"> личности, формированию жизненной стратегии личности подростка, развитию познавательных способностей обучающихся.</w:t>
      </w:r>
    </w:p>
    <w:p w:rsidR="00B505BB" w:rsidRPr="00B505BB" w:rsidRDefault="00B505BB" w:rsidP="00B505BB">
      <w:pPr>
        <w:widowControl/>
        <w:shd w:val="clear" w:color="auto" w:fill="FFFFFF"/>
        <w:ind w:left="224"/>
        <w:rPr>
          <w:color w:val="000000" w:themeColor="text1"/>
          <w:sz w:val="24"/>
          <w:szCs w:val="24"/>
        </w:rPr>
      </w:pPr>
      <w:r w:rsidRPr="00B505BB">
        <w:rPr>
          <w:color w:val="000000" w:themeColor="text1"/>
          <w:sz w:val="24"/>
          <w:szCs w:val="24"/>
        </w:rPr>
        <w:t xml:space="preserve">          Основным типом урока является </w:t>
      </w:r>
      <w:proofErr w:type="gramStart"/>
      <w:r w:rsidRPr="00B505BB">
        <w:rPr>
          <w:color w:val="000000" w:themeColor="text1"/>
          <w:sz w:val="24"/>
          <w:szCs w:val="24"/>
        </w:rPr>
        <w:t>комбинированный</w:t>
      </w:r>
      <w:proofErr w:type="gramEnd"/>
      <w:r w:rsidRPr="00B505BB">
        <w:rPr>
          <w:color w:val="000000" w:themeColor="text1"/>
          <w:sz w:val="24"/>
          <w:szCs w:val="24"/>
        </w:rPr>
        <w:t>. Предусмотрены так же другие формы уроков: уро</w:t>
      </w:r>
      <w:proofErr w:type="gramStart"/>
      <w:r w:rsidRPr="00B505BB">
        <w:rPr>
          <w:color w:val="000000" w:themeColor="text1"/>
          <w:sz w:val="24"/>
          <w:szCs w:val="24"/>
        </w:rPr>
        <w:t>к-</w:t>
      </w:r>
      <w:proofErr w:type="gramEnd"/>
      <w:r w:rsidRPr="00B505BB">
        <w:rPr>
          <w:color w:val="000000" w:themeColor="text1"/>
          <w:sz w:val="24"/>
          <w:szCs w:val="24"/>
        </w:rPr>
        <w:t xml:space="preserve"> практикум, урок- лабораторная работа, интегрированное занятие, урок- ролевая игра, урок- встреча, урок- путешествие, повторительно- обобщающий урок.</w:t>
      </w:r>
    </w:p>
    <w:p w:rsidR="00B505BB" w:rsidRPr="00B505BB" w:rsidRDefault="00B505BB" w:rsidP="00B505BB">
      <w:pPr>
        <w:widowControl/>
        <w:shd w:val="clear" w:color="auto" w:fill="FFFFFF"/>
        <w:ind w:left="224"/>
        <w:rPr>
          <w:color w:val="000000" w:themeColor="text1"/>
          <w:sz w:val="24"/>
          <w:szCs w:val="24"/>
        </w:rPr>
      </w:pPr>
      <w:r w:rsidRPr="00B505BB">
        <w:rPr>
          <w:color w:val="000000" w:themeColor="text1"/>
          <w:sz w:val="24"/>
          <w:szCs w:val="24"/>
        </w:rPr>
        <w:t>  При изучении курса проводится 3 вида контроля:</w:t>
      </w:r>
    </w:p>
    <w:p w:rsidR="00B505BB" w:rsidRPr="00B505BB" w:rsidRDefault="00B505BB" w:rsidP="00B505BB">
      <w:pPr>
        <w:widowControl/>
        <w:shd w:val="clear" w:color="auto" w:fill="FFFFFF"/>
        <w:ind w:left="584"/>
        <w:rPr>
          <w:color w:val="000000" w:themeColor="text1"/>
          <w:sz w:val="24"/>
          <w:szCs w:val="24"/>
        </w:rPr>
      </w:pPr>
      <w:r w:rsidRPr="00B505BB">
        <w:rPr>
          <w:color w:val="000000" w:themeColor="text1"/>
          <w:sz w:val="24"/>
          <w:szCs w:val="24"/>
        </w:rPr>
        <w:t>- текущи</w:t>
      </w:r>
      <w:proofErr w:type="gramStart"/>
      <w:r w:rsidRPr="00B505BB">
        <w:rPr>
          <w:color w:val="000000" w:themeColor="text1"/>
          <w:sz w:val="24"/>
          <w:szCs w:val="24"/>
        </w:rPr>
        <w:t>й-</w:t>
      </w:r>
      <w:proofErr w:type="gramEnd"/>
      <w:r w:rsidRPr="00B505BB">
        <w:rPr>
          <w:color w:val="000000" w:themeColor="text1"/>
          <w:sz w:val="24"/>
          <w:szCs w:val="24"/>
        </w:rPr>
        <w:t xml:space="preserve"> контроль в процессе изучения темы;</w:t>
      </w:r>
    </w:p>
    <w:p w:rsidR="00B505BB" w:rsidRPr="00B505BB" w:rsidRDefault="00B505BB" w:rsidP="00B505BB">
      <w:pPr>
        <w:widowControl/>
        <w:shd w:val="clear" w:color="auto" w:fill="FFFFFF"/>
        <w:ind w:left="584"/>
        <w:rPr>
          <w:color w:val="000000" w:themeColor="text1"/>
          <w:sz w:val="24"/>
          <w:szCs w:val="24"/>
        </w:rPr>
      </w:pPr>
      <w:r w:rsidRPr="00B505BB">
        <w:rPr>
          <w:color w:val="000000" w:themeColor="text1"/>
          <w:sz w:val="24"/>
          <w:szCs w:val="24"/>
        </w:rPr>
        <w:lastRenderedPageBreak/>
        <w:t>- рубежны</w:t>
      </w:r>
      <w:proofErr w:type="gramStart"/>
      <w:r w:rsidRPr="00B505BB">
        <w:rPr>
          <w:color w:val="000000" w:themeColor="text1"/>
          <w:sz w:val="24"/>
          <w:szCs w:val="24"/>
        </w:rPr>
        <w:t>й-</w:t>
      </w:r>
      <w:proofErr w:type="gramEnd"/>
      <w:r w:rsidRPr="00B505BB">
        <w:rPr>
          <w:color w:val="000000" w:themeColor="text1"/>
          <w:sz w:val="24"/>
          <w:szCs w:val="24"/>
        </w:rPr>
        <w:t xml:space="preserve"> контроль в конце каждой четверти;</w:t>
      </w:r>
    </w:p>
    <w:p w:rsidR="00B505BB" w:rsidRPr="00B505BB" w:rsidRDefault="00B505BB" w:rsidP="00B505BB">
      <w:pPr>
        <w:widowControl/>
        <w:shd w:val="clear" w:color="auto" w:fill="FFFFFF"/>
        <w:ind w:left="584"/>
        <w:rPr>
          <w:color w:val="000000" w:themeColor="text1"/>
          <w:sz w:val="24"/>
          <w:szCs w:val="24"/>
        </w:rPr>
      </w:pPr>
      <w:r w:rsidRPr="00B505BB">
        <w:rPr>
          <w:color w:val="000000" w:themeColor="text1"/>
          <w:sz w:val="24"/>
          <w:szCs w:val="24"/>
        </w:rPr>
        <w:t>- итоговы</w:t>
      </w:r>
      <w:proofErr w:type="gramStart"/>
      <w:r w:rsidRPr="00B505BB">
        <w:rPr>
          <w:color w:val="000000" w:themeColor="text1"/>
          <w:sz w:val="24"/>
          <w:szCs w:val="24"/>
        </w:rPr>
        <w:t>й-</w:t>
      </w:r>
      <w:proofErr w:type="gramEnd"/>
      <w:r w:rsidRPr="00B505BB">
        <w:rPr>
          <w:color w:val="000000" w:themeColor="text1"/>
          <w:sz w:val="24"/>
          <w:szCs w:val="24"/>
        </w:rPr>
        <w:t xml:space="preserve"> контроль в конце учебного года.</w:t>
      </w:r>
    </w:p>
    <w:p w:rsidR="00B505BB" w:rsidRPr="00B505BB" w:rsidRDefault="00B505BB" w:rsidP="00B505BB">
      <w:pPr>
        <w:widowControl/>
        <w:shd w:val="clear" w:color="auto" w:fill="FFFFFF"/>
        <w:ind w:left="704"/>
        <w:rPr>
          <w:color w:val="000000" w:themeColor="text1"/>
          <w:sz w:val="24"/>
          <w:szCs w:val="24"/>
        </w:rPr>
      </w:pPr>
      <w:r w:rsidRPr="00B505BB">
        <w:rPr>
          <w:color w:val="000000" w:themeColor="text1"/>
          <w:sz w:val="24"/>
          <w:szCs w:val="24"/>
        </w:rPr>
        <w:t>Не менее 20% учебного времени отводится на самостоятельную работу учащихся,</w:t>
      </w:r>
    </w:p>
    <w:p w:rsidR="00B505BB" w:rsidRPr="00B505BB" w:rsidRDefault="00B505BB" w:rsidP="00B505BB">
      <w:pPr>
        <w:widowControl/>
        <w:shd w:val="clear" w:color="auto" w:fill="FFFFFF"/>
        <w:rPr>
          <w:color w:val="000000" w:themeColor="text1"/>
          <w:sz w:val="24"/>
          <w:szCs w:val="24"/>
        </w:rPr>
      </w:pPr>
      <w:proofErr w:type="gramStart"/>
      <w:r w:rsidRPr="00B505BB">
        <w:rPr>
          <w:color w:val="000000" w:themeColor="text1"/>
          <w:sz w:val="24"/>
          <w:szCs w:val="24"/>
        </w:rPr>
        <w:t>позволяющую</w:t>
      </w:r>
      <w:proofErr w:type="gramEnd"/>
      <w:r w:rsidRPr="00B505BB">
        <w:rPr>
          <w:color w:val="000000" w:themeColor="text1"/>
          <w:sz w:val="24"/>
          <w:szCs w:val="24"/>
        </w:rPr>
        <w:t xml:space="preserve"> им приобрести опыт познавательной и практической деятельности.</w:t>
      </w:r>
    </w:p>
    <w:p w:rsidR="00B505BB" w:rsidRPr="00B505BB" w:rsidRDefault="00B505BB" w:rsidP="00B505BB">
      <w:pPr>
        <w:widowControl/>
        <w:shd w:val="clear" w:color="auto" w:fill="FFFFFF"/>
        <w:ind w:firstLine="708"/>
        <w:rPr>
          <w:color w:val="000000" w:themeColor="text1"/>
          <w:sz w:val="24"/>
          <w:szCs w:val="24"/>
        </w:rPr>
      </w:pPr>
      <w:r w:rsidRPr="00B505BB">
        <w:rPr>
          <w:color w:val="000000" w:themeColor="text1"/>
          <w:sz w:val="24"/>
          <w:szCs w:val="24"/>
        </w:rPr>
        <w:t>Минимальный набор выполняемых учащимися работ включает в себя:</w:t>
      </w:r>
    </w:p>
    <w:p w:rsidR="00B505BB" w:rsidRPr="00B505BB" w:rsidRDefault="00B505BB" w:rsidP="00B505BB">
      <w:pPr>
        <w:widowControl/>
        <w:shd w:val="clear" w:color="auto" w:fill="FFFFFF"/>
        <w:ind w:left="584"/>
        <w:rPr>
          <w:color w:val="000000" w:themeColor="text1"/>
          <w:sz w:val="24"/>
          <w:szCs w:val="24"/>
        </w:rPr>
      </w:pPr>
      <w:r w:rsidRPr="00B505BB">
        <w:rPr>
          <w:color w:val="000000" w:themeColor="text1"/>
          <w:sz w:val="24"/>
          <w:szCs w:val="24"/>
        </w:rPr>
        <w:t>- извлечение социальной информации из разнообразных (в том числе экономических и правовых) источников, осмысление представленных в них различных подходов и точек зрения;</w:t>
      </w:r>
    </w:p>
    <w:p w:rsidR="00B505BB" w:rsidRPr="00B505BB" w:rsidRDefault="00B505BB" w:rsidP="00B505BB">
      <w:pPr>
        <w:widowControl/>
        <w:shd w:val="clear" w:color="auto" w:fill="FFFFFF"/>
        <w:ind w:left="584"/>
        <w:rPr>
          <w:color w:val="000000" w:themeColor="text1"/>
          <w:sz w:val="24"/>
          <w:szCs w:val="24"/>
        </w:rPr>
      </w:pPr>
      <w:r w:rsidRPr="00B505BB">
        <w:rPr>
          <w:color w:val="000000" w:themeColor="text1"/>
          <w:sz w:val="24"/>
          <w:szCs w:val="24"/>
        </w:rPr>
        <w:t>- решение познавательных и практических задач, отражающих типичные жизненные ситуации;</w:t>
      </w:r>
    </w:p>
    <w:p w:rsidR="00B505BB" w:rsidRPr="00B505BB" w:rsidRDefault="00B505BB" w:rsidP="00B505BB">
      <w:pPr>
        <w:widowControl/>
        <w:shd w:val="clear" w:color="auto" w:fill="FFFFFF"/>
        <w:ind w:left="584"/>
        <w:rPr>
          <w:color w:val="000000" w:themeColor="text1"/>
          <w:sz w:val="24"/>
          <w:szCs w:val="24"/>
        </w:rPr>
      </w:pPr>
      <w:r w:rsidRPr="00B505BB">
        <w:rPr>
          <w:color w:val="000000" w:themeColor="text1"/>
          <w:sz w:val="24"/>
          <w:szCs w:val="24"/>
        </w:rPr>
        <w:t>- формулирование собственных оценочных суждений о современном обществе на основе сопоставления фактов и их интерпретаций;</w:t>
      </w:r>
    </w:p>
    <w:p w:rsidR="00B505BB" w:rsidRPr="00B505BB" w:rsidRDefault="00B505BB" w:rsidP="00B505BB">
      <w:pPr>
        <w:widowControl/>
        <w:shd w:val="clear" w:color="auto" w:fill="FFFFFF"/>
        <w:ind w:left="584"/>
        <w:rPr>
          <w:color w:val="000000" w:themeColor="text1"/>
          <w:sz w:val="24"/>
          <w:szCs w:val="24"/>
        </w:rPr>
      </w:pPr>
      <w:r w:rsidRPr="00B505BB">
        <w:rPr>
          <w:color w:val="000000" w:themeColor="text1"/>
          <w:sz w:val="24"/>
          <w:szCs w:val="24"/>
        </w:rPr>
        <w:t>- наблюдение и оценка явлений и событий, происходящих в социальной жизни с опорой на экономические, правовые, социально- политические, культурологические знания;</w:t>
      </w:r>
    </w:p>
    <w:p w:rsidR="00B505BB" w:rsidRPr="00B505BB" w:rsidRDefault="00B505BB" w:rsidP="00B505BB">
      <w:pPr>
        <w:widowControl/>
        <w:shd w:val="clear" w:color="auto" w:fill="FFFFFF"/>
        <w:ind w:left="584"/>
        <w:rPr>
          <w:color w:val="000000" w:themeColor="text1"/>
          <w:sz w:val="24"/>
          <w:szCs w:val="24"/>
        </w:rPr>
      </w:pPr>
      <w:r w:rsidRPr="00B505BB">
        <w:rPr>
          <w:color w:val="000000" w:themeColor="text1"/>
          <w:sz w:val="24"/>
          <w:szCs w:val="24"/>
        </w:rPr>
        <w:t>- оценка собственных действий и действий других людей с точки зрения нравственности, права и экономической рациональности;</w:t>
      </w:r>
    </w:p>
    <w:p w:rsidR="00B505BB" w:rsidRPr="00B505BB" w:rsidRDefault="00B505BB" w:rsidP="00B505BB">
      <w:pPr>
        <w:widowControl/>
        <w:shd w:val="clear" w:color="auto" w:fill="FFFFFF"/>
        <w:ind w:left="584"/>
        <w:rPr>
          <w:color w:val="000000" w:themeColor="text1"/>
          <w:sz w:val="24"/>
          <w:szCs w:val="24"/>
        </w:rPr>
      </w:pPr>
      <w:r w:rsidRPr="00B505BB">
        <w:rPr>
          <w:color w:val="000000" w:themeColor="text1"/>
          <w:sz w:val="24"/>
          <w:szCs w:val="24"/>
        </w:rPr>
        <w:t>- участие в обучающих играх (ролевых, ситуативных, деловых), тренингах, моделирующих ситуации из реальной жизни; выполнение творческих работ по обществоведческой тематике;</w:t>
      </w:r>
    </w:p>
    <w:p w:rsidR="00B505BB" w:rsidRPr="00B505BB" w:rsidRDefault="00B505BB" w:rsidP="00B505BB">
      <w:pPr>
        <w:widowControl/>
        <w:shd w:val="clear" w:color="auto" w:fill="FFFFFF"/>
        <w:ind w:left="584"/>
        <w:rPr>
          <w:color w:val="000000" w:themeColor="text1"/>
          <w:sz w:val="24"/>
          <w:szCs w:val="24"/>
        </w:rPr>
      </w:pPr>
      <w:r w:rsidRPr="00B505BB">
        <w:rPr>
          <w:color w:val="000000" w:themeColor="text1"/>
          <w:sz w:val="24"/>
          <w:szCs w:val="24"/>
        </w:rPr>
        <w:t>- конструктивное разрешение конфликтных ситуаций в моделируемых учебных задачах и в реальной жизни;</w:t>
      </w:r>
    </w:p>
    <w:p w:rsidR="00B505BB" w:rsidRPr="00B505BB" w:rsidRDefault="00B505BB" w:rsidP="00B505BB">
      <w:pPr>
        <w:widowControl/>
        <w:shd w:val="clear" w:color="auto" w:fill="FFFFFF"/>
        <w:ind w:left="584"/>
        <w:rPr>
          <w:color w:val="000000" w:themeColor="text1"/>
          <w:sz w:val="24"/>
          <w:szCs w:val="24"/>
        </w:rPr>
      </w:pPr>
      <w:r w:rsidRPr="00B505BB">
        <w:rPr>
          <w:color w:val="000000" w:themeColor="text1"/>
          <w:sz w:val="24"/>
          <w:szCs w:val="24"/>
        </w:rPr>
        <w:t>- совместная деятельность в процессе участия в ученических социальных проектах в школе, микрорайоне, населённом пункте.</w:t>
      </w:r>
    </w:p>
    <w:p w:rsidR="00C900C6" w:rsidRPr="00C0001B" w:rsidRDefault="00C900C6" w:rsidP="00C900C6">
      <w:pPr>
        <w:autoSpaceDE w:val="0"/>
        <w:autoSpaceDN w:val="0"/>
        <w:adjustRightInd w:val="0"/>
        <w:ind w:firstLine="567"/>
        <w:jc w:val="both"/>
        <w:rPr>
          <w:b/>
          <w:bCs/>
          <w:sz w:val="24"/>
          <w:szCs w:val="24"/>
        </w:rPr>
      </w:pPr>
      <w:r w:rsidRPr="00C0001B">
        <w:rPr>
          <w:b/>
          <w:bCs/>
          <w:sz w:val="24"/>
          <w:szCs w:val="24"/>
        </w:rPr>
        <w:t>Проверка и оценка результатов обучения:</w:t>
      </w:r>
      <w:r w:rsidRPr="00C0001B">
        <w:rPr>
          <w:sz w:val="24"/>
          <w:szCs w:val="24"/>
        </w:rPr>
        <w:t xml:space="preserve"> будет проводиться по следующему плану:</w:t>
      </w:r>
    </w:p>
    <w:p w:rsidR="00C900C6" w:rsidRPr="00C0001B" w:rsidRDefault="00C900C6" w:rsidP="00C900C6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0001B">
        <w:rPr>
          <w:sz w:val="24"/>
          <w:szCs w:val="24"/>
        </w:rPr>
        <w:t xml:space="preserve">- полугодовой контроль (конец II четверти)  </w:t>
      </w:r>
      <w:proofErr w:type="gramStart"/>
      <w:r w:rsidRPr="00C0001B">
        <w:rPr>
          <w:sz w:val="24"/>
          <w:szCs w:val="24"/>
        </w:rPr>
        <w:t>-к</w:t>
      </w:r>
      <w:proofErr w:type="gramEnd"/>
      <w:r w:rsidRPr="00C0001B">
        <w:rPr>
          <w:sz w:val="24"/>
          <w:szCs w:val="24"/>
        </w:rPr>
        <w:t>онтрольная работа в виде тестов</w:t>
      </w:r>
    </w:p>
    <w:p w:rsidR="00C900C6" w:rsidRPr="00C0001B" w:rsidRDefault="00C900C6" w:rsidP="00C900C6">
      <w:pPr>
        <w:autoSpaceDE w:val="0"/>
        <w:autoSpaceDN w:val="0"/>
        <w:adjustRightInd w:val="0"/>
        <w:ind w:firstLine="567"/>
        <w:jc w:val="both"/>
        <w:rPr>
          <w:b/>
          <w:bCs/>
          <w:sz w:val="24"/>
          <w:szCs w:val="24"/>
        </w:rPr>
      </w:pPr>
      <w:r w:rsidRPr="00C0001B">
        <w:rPr>
          <w:sz w:val="24"/>
          <w:szCs w:val="24"/>
        </w:rPr>
        <w:t>- годовой контроль (конец IV четверти) – контрольная работа по итогам изучения истории России;</w:t>
      </w:r>
    </w:p>
    <w:p w:rsidR="00C900C6" w:rsidRPr="00C0001B" w:rsidRDefault="00C900C6" w:rsidP="00C900C6">
      <w:pPr>
        <w:autoSpaceDE w:val="0"/>
        <w:autoSpaceDN w:val="0"/>
        <w:adjustRightInd w:val="0"/>
        <w:ind w:firstLine="567"/>
        <w:jc w:val="both"/>
        <w:rPr>
          <w:b/>
          <w:bCs/>
          <w:sz w:val="24"/>
          <w:szCs w:val="24"/>
        </w:rPr>
      </w:pPr>
      <w:r w:rsidRPr="00C0001B">
        <w:rPr>
          <w:sz w:val="24"/>
          <w:szCs w:val="24"/>
        </w:rPr>
        <w:t>- тематические проверочные работы – проверяющие усвоение соответствующего тематического блока (раздела).</w:t>
      </w:r>
    </w:p>
    <w:p w:rsidR="00C900C6" w:rsidRPr="00C0001B" w:rsidRDefault="00C900C6" w:rsidP="00C900C6">
      <w:pPr>
        <w:autoSpaceDE w:val="0"/>
        <w:autoSpaceDN w:val="0"/>
        <w:adjustRightInd w:val="0"/>
        <w:ind w:firstLine="567"/>
        <w:jc w:val="both"/>
        <w:rPr>
          <w:b/>
          <w:bCs/>
          <w:sz w:val="24"/>
          <w:szCs w:val="24"/>
        </w:rPr>
      </w:pPr>
      <w:r w:rsidRPr="00C0001B">
        <w:rPr>
          <w:sz w:val="24"/>
          <w:szCs w:val="24"/>
        </w:rPr>
        <w:t xml:space="preserve">Проверка знаний будет осуществляться </w:t>
      </w:r>
      <w:r w:rsidRPr="00C0001B">
        <w:rPr>
          <w:i/>
          <w:iCs/>
          <w:sz w:val="24"/>
          <w:szCs w:val="24"/>
          <w:u w:val="single"/>
        </w:rPr>
        <w:t>в форме</w:t>
      </w:r>
      <w:r w:rsidRPr="00C0001B">
        <w:rPr>
          <w:sz w:val="24"/>
          <w:szCs w:val="24"/>
        </w:rPr>
        <w:t>:</w:t>
      </w:r>
    </w:p>
    <w:p w:rsidR="00C900C6" w:rsidRPr="003C491D" w:rsidRDefault="00C900C6" w:rsidP="00C900C6">
      <w:pPr>
        <w:pStyle w:val="a5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jc w:val="both"/>
        <w:rPr>
          <w:b/>
          <w:bCs/>
        </w:rPr>
      </w:pPr>
      <w:proofErr w:type="spellStart"/>
      <w:r w:rsidRPr="003C491D">
        <w:t>разноуровневого</w:t>
      </w:r>
      <w:proofErr w:type="spellEnd"/>
      <w:r w:rsidRPr="003C491D">
        <w:t xml:space="preserve"> тестирования</w:t>
      </w:r>
      <w:proofErr w:type="gramStart"/>
      <w:r w:rsidRPr="003C491D">
        <w:t>,;</w:t>
      </w:r>
      <w:proofErr w:type="gramEnd"/>
    </w:p>
    <w:p w:rsidR="00C900C6" w:rsidRPr="003C491D" w:rsidRDefault="00C900C6" w:rsidP="00C900C6">
      <w:pPr>
        <w:pStyle w:val="a5"/>
        <w:numPr>
          <w:ilvl w:val="0"/>
          <w:numId w:val="10"/>
        </w:numPr>
        <w:autoSpaceDE w:val="0"/>
        <w:autoSpaceDN w:val="0"/>
        <w:adjustRightInd w:val="0"/>
        <w:jc w:val="both"/>
        <w:rPr>
          <w:b/>
          <w:bCs/>
        </w:rPr>
      </w:pPr>
      <w:r w:rsidRPr="003C491D">
        <w:t>устных опросов;</w:t>
      </w:r>
    </w:p>
    <w:p w:rsidR="00C900C6" w:rsidRPr="003C491D" w:rsidRDefault="00C900C6" w:rsidP="00C900C6">
      <w:pPr>
        <w:pStyle w:val="a5"/>
        <w:numPr>
          <w:ilvl w:val="0"/>
          <w:numId w:val="10"/>
        </w:numPr>
        <w:autoSpaceDE w:val="0"/>
        <w:autoSpaceDN w:val="0"/>
        <w:adjustRightInd w:val="0"/>
        <w:jc w:val="both"/>
        <w:rPr>
          <w:b/>
          <w:bCs/>
        </w:rPr>
      </w:pPr>
      <w:proofErr w:type="spellStart"/>
      <w:r w:rsidRPr="003C491D">
        <w:t>разноуровневых</w:t>
      </w:r>
      <w:proofErr w:type="spellEnd"/>
      <w:r w:rsidRPr="003C491D">
        <w:t xml:space="preserve"> письменных проверочных работ, включающих задания на соотнесение, обоснование правильного ответа, аргументацию, прослеживание причинно-следственных </w:t>
      </w:r>
      <w:proofErr w:type="spellStart"/>
      <w:r w:rsidRPr="003C491D">
        <w:t>связе</w:t>
      </w:r>
      <w:proofErr w:type="spellEnd"/>
      <w:r w:rsidRPr="003C491D">
        <w:t>, исторические диктанты.</w:t>
      </w:r>
    </w:p>
    <w:p w:rsidR="00C900C6" w:rsidRPr="003C491D" w:rsidRDefault="00C900C6" w:rsidP="00C900C6">
      <w:pPr>
        <w:pStyle w:val="a5"/>
        <w:numPr>
          <w:ilvl w:val="0"/>
          <w:numId w:val="10"/>
        </w:numPr>
        <w:autoSpaceDE w:val="0"/>
        <w:autoSpaceDN w:val="0"/>
        <w:adjustRightInd w:val="0"/>
        <w:jc w:val="both"/>
        <w:rPr>
          <w:b/>
          <w:bCs/>
        </w:rPr>
      </w:pPr>
      <w:r w:rsidRPr="003C491D">
        <w:t>выполнения творческих работ (написания эссе, компьютерных презентаций, схем, таблиц).</w:t>
      </w:r>
    </w:p>
    <w:p w:rsidR="00C900C6" w:rsidRPr="00C0001B" w:rsidRDefault="00C900C6" w:rsidP="00C900C6">
      <w:pPr>
        <w:autoSpaceDE w:val="0"/>
        <w:autoSpaceDN w:val="0"/>
        <w:adjustRightInd w:val="0"/>
        <w:ind w:firstLine="567"/>
        <w:jc w:val="both"/>
        <w:rPr>
          <w:b/>
          <w:bCs/>
          <w:i/>
          <w:iCs/>
          <w:sz w:val="24"/>
          <w:szCs w:val="24"/>
        </w:rPr>
      </w:pPr>
      <w:r w:rsidRPr="00C0001B">
        <w:rPr>
          <w:i/>
          <w:iCs/>
          <w:sz w:val="24"/>
          <w:szCs w:val="24"/>
          <w:u w:val="single"/>
        </w:rPr>
        <w:t>Критерии</w:t>
      </w:r>
      <w:r w:rsidRPr="00C0001B">
        <w:rPr>
          <w:sz w:val="24"/>
          <w:szCs w:val="24"/>
        </w:rPr>
        <w:t xml:space="preserve"> оценивания избираю следующие: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8"/>
        <w:gridCol w:w="7447"/>
      </w:tblGrid>
      <w:tr w:rsidR="00C900C6" w:rsidRPr="00C0001B" w:rsidTr="00E0471C">
        <w:tc>
          <w:tcPr>
            <w:tcW w:w="24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C0001B">
              <w:rPr>
                <w:i/>
                <w:iCs/>
                <w:sz w:val="24"/>
                <w:szCs w:val="24"/>
              </w:rPr>
              <w:t>форма контроля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C0001B">
              <w:rPr>
                <w:i/>
                <w:iCs/>
                <w:sz w:val="24"/>
                <w:szCs w:val="24"/>
              </w:rPr>
              <w:t>Критерии</w:t>
            </w:r>
          </w:p>
        </w:tc>
      </w:tr>
      <w:tr w:rsidR="00C900C6" w:rsidRPr="00C0001B" w:rsidTr="00E0471C">
        <w:tc>
          <w:tcPr>
            <w:tcW w:w="24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устные опросы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Учитывается:</w:t>
            </w:r>
          </w:p>
          <w:p w:rsidR="00C900C6" w:rsidRPr="003C491D" w:rsidRDefault="00C900C6" w:rsidP="00E0471C">
            <w:pPr>
              <w:pStyle w:val="a5"/>
              <w:numPr>
                <w:ilvl w:val="0"/>
                <w:numId w:val="11"/>
              </w:numPr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C491D">
              <w:t>Правильность и осознанность изложения содержания, полноту раскрытия понятий, точность употребления научных терминов;</w:t>
            </w:r>
          </w:p>
          <w:p w:rsidR="00C900C6" w:rsidRPr="003C491D" w:rsidRDefault="00C900C6" w:rsidP="00E0471C">
            <w:pPr>
              <w:pStyle w:val="a5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C491D">
              <w:t xml:space="preserve">Степень </w:t>
            </w:r>
            <w:proofErr w:type="spellStart"/>
            <w:r w:rsidRPr="003C491D">
              <w:t>сформированности</w:t>
            </w:r>
            <w:proofErr w:type="spellEnd"/>
            <w:r w:rsidRPr="003C491D">
              <w:t xml:space="preserve">  интеллектуальных и </w:t>
            </w:r>
            <w:proofErr w:type="spellStart"/>
            <w:r w:rsidRPr="003C491D">
              <w:lastRenderedPageBreak/>
              <w:t>общеучебных</w:t>
            </w:r>
            <w:proofErr w:type="spellEnd"/>
            <w:r w:rsidRPr="003C491D">
              <w:t xml:space="preserve"> умений;</w:t>
            </w:r>
          </w:p>
          <w:p w:rsidR="00C900C6" w:rsidRPr="003C491D" w:rsidRDefault="00C900C6" w:rsidP="00E0471C">
            <w:pPr>
              <w:pStyle w:val="a5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C491D">
              <w:t>Самостоятельность ответа;</w:t>
            </w:r>
          </w:p>
          <w:p w:rsidR="00C900C6" w:rsidRPr="003C491D" w:rsidRDefault="00C900C6" w:rsidP="00E0471C">
            <w:pPr>
              <w:pStyle w:val="a5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C491D">
              <w:t>Речевая грамотность и логическая последовательность ответа.</w:t>
            </w:r>
          </w:p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4"/>
                <w:szCs w:val="24"/>
              </w:rPr>
            </w:pPr>
            <w:r w:rsidRPr="00C0001B">
              <w:rPr>
                <w:i/>
                <w:iCs/>
                <w:sz w:val="24"/>
                <w:szCs w:val="24"/>
              </w:rPr>
              <w:t>Оценка «5»</w:t>
            </w:r>
          </w:p>
          <w:p w:rsidR="00C900C6" w:rsidRPr="003C491D" w:rsidRDefault="00C900C6" w:rsidP="00E0471C">
            <w:pPr>
              <w:pStyle w:val="a5"/>
              <w:numPr>
                <w:ilvl w:val="0"/>
                <w:numId w:val="12"/>
              </w:numPr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C491D">
              <w:t>Полно раскрыто содержание материала в объеме программы и учебника;</w:t>
            </w:r>
          </w:p>
          <w:p w:rsidR="00C900C6" w:rsidRPr="003C491D" w:rsidRDefault="00C900C6" w:rsidP="00E0471C">
            <w:pPr>
              <w:pStyle w:val="a5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C491D">
              <w:t xml:space="preserve">Четко и правильно даны определения и раскрыто содержание понятий; </w:t>
            </w:r>
            <w:proofErr w:type="gramStart"/>
            <w:r w:rsidRPr="003C491D">
              <w:t>верно</w:t>
            </w:r>
            <w:proofErr w:type="gramEnd"/>
            <w:r w:rsidRPr="003C491D">
              <w:t xml:space="preserve"> использованы научные термины;</w:t>
            </w:r>
          </w:p>
          <w:p w:rsidR="00C900C6" w:rsidRPr="003C491D" w:rsidRDefault="00C900C6" w:rsidP="00E0471C">
            <w:pPr>
              <w:pStyle w:val="a5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C491D">
              <w:t>Для доказательства использованы различные умения, выводы, примеры;</w:t>
            </w:r>
          </w:p>
          <w:p w:rsidR="00C900C6" w:rsidRPr="003C491D" w:rsidRDefault="00C900C6" w:rsidP="00E0471C">
            <w:pPr>
              <w:pStyle w:val="a5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C491D">
              <w:t>Ответ самостоятельный, использованы ранее приобретенные знания.</w:t>
            </w:r>
          </w:p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i/>
                <w:iCs/>
                <w:caps/>
                <w:sz w:val="24"/>
                <w:szCs w:val="24"/>
              </w:rPr>
            </w:pPr>
            <w:r w:rsidRPr="00C0001B">
              <w:rPr>
                <w:i/>
                <w:iCs/>
                <w:sz w:val="24"/>
                <w:szCs w:val="24"/>
              </w:rPr>
              <w:t>Оценка «4»</w:t>
            </w:r>
          </w:p>
          <w:p w:rsidR="00C900C6" w:rsidRPr="003C491D" w:rsidRDefault="00C900C6" w:rsidP="00E0471C">
            <w:pPr>
              <w:pStyle w:val="a5"/>
              <w:numPr>
                <w:ilvl w:val="0"/>
                <w:numId w:val="13"/>
              </w:numPr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C491D">
              <w:t>Раскрыто основное содержание материала;</w:t>
            </w:r>
          </w:p>
          <w:p w:rsidR="00C900C6" w:rsidRPr="003C491D" w:rsidRDefault="00C900C6" w:rsidP="00E0471C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C491D">
              <w:t>В основном правильно даны определения понятий и использованы научные термины;</w:t>
            </w:r>
          </w:p>
          <w:p w:rsidR="00C900C6" w:rsidRPr="003C491D" w:rsidRDefault="00C900C6" w:rsidP="00E0471C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C491D">
              <w:t>Ответ самостоятельный;</w:t>
            </w:r>
          </w:p>
          <w:p w:rsidR="00C900C6" w:rsidRPr="003C491D" w:rsidRDefault="00C900C6" w:rsidP="00E0471C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C491D">
      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примеров.</w:t>
            </w:r>
          </w:p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4"/>
                <w:szCs w:val="24"/>
              </w:rPr>
            </w:pPr>
            <w:r w:rsidRPr="00C0001B">
              <w:rPr>
                <w:i/>
                <w:iCs/>
                <w:sz w:val="24"/>
                <w:szCs w:val="24"/>
              </w:rPr>
              <w:t>Оценка «3»</w:t>
            </w:r>
          </w:p>
          <w:p w:rsidR="00C900C6" w:rsidRPr="003C491D" w:rsidRDefault="00C900C6" w:rsidP="00E0471C">
            <w:pPr>
              <w:pStyle w:val="a5"/>
              <w:numPr>
                <w:ilvl w:val="0"/>
                <w:numId w:val="14"/>
              </w:numPr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C491D">
              <w:t>Усвоено основное содержание учебного материала, но изложено фрагментарно, не всегда последовательно;</w:t>
            </w:r>
          </w:p>
          <w:p w:rsidR="00C900C6" w:rsidRPr="003C491D" w:rsidRDefault="00C900C6" w:rsidP="00E0471C">
            <w:pPr>
              <w:pStyle w:val="a5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C491D">
              <w:t>Определения понятий недостаточно четкие;</w:t>
            </w:r>
          </w:p>
          <w:p w:rsidR="00C900C6" w:rsidRPr="003C491D" w:rsidRDefault="00C900C6" w:rsidP="00E0471C">
            <w:pPr>
              <w:pStyle w:val="a5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C491D">
              <w:t>Не использованы в качестве доказательств выводы и обобщения из наблюдений и примеров или допущены ошибки при их изложении;</w:t>
            </w:r>
          </w:p>
          <w:p w:rsidR="00C900C6" w:rsidRPr="003C491D" w:rsidRDefault="00C900C6" w:rsidP="00E0471C">
            <w:pPr>
              <w:pStyle w:val="a5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C491D">
              <w:t>Ошибки и неточности в использовании научной терминологии, определении понятий.</w:t>
            </w:r>
          </w:p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4"/>
                <w:szCs w:val="24"/>
              </w:rPr>
            </w:pPr>
            <w:r w:rsidRPr="00C0001B">
              <w:rPr>
                <w:i/>
                <w:iCs/>
                <w:sz w:val="24"/>
                <w:szCs w:val="24"/>
              </w:rPr>
              <w:t>Оценка «2»</w:t>
            </w:r>
          </w:p>
          <w:p w:rsidR="00C900C6" w:rsidRPr="003C491D" w:rsidRDefault="00C900C6" w:rsidP="00E0471C">
            <w:pPr>
              <w:pStyle w:val="a5"/>
              <w:numPr>
                <w:ilvl w:val="0"/>
                <w:numId w:val="15"/>
              </w:numPr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C491D">
              <w:lastRenderedPageBreak/>
              <w:t>Основное содержание учебного материала не раскрыто;</w:t>
            </w:r>
          </w:p>
          <w:p w:rsidR="00C900C6" w:rsidRPr="003C491D" w:rsidRDefault="00C900C6" w:rsidP="00E0471C">
            <w:pPr>
              <w:pStyle w:val="a5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C491D">
              <w:t>Не даны ответы на вспомогательные вопросы учителя;</w:t>
            </w:r>
          </w:p>
          <w:p w:rsidR="00C900C6" w:rsidRPr="003C491D" w:rsidRDefault="00C900C6" w:rsidP="00E0471C">
            <w:pPr>
              <w:pStyle w:val="a5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C491D">
              <w:t>Допущены грубые ошибки в определении понятий, при использовании терминологии.</w:t>
            </w:r>
          </w:p>
        </w:tc>
      </w:tr>
      <w:tr w:rsidR="00C900C6" w:rsidRPr="00C0001B" w:rsidTr="00E0471C">
        <w:tc>
          <w:tcPr>
            <w:tcW w:w="24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lastRenderedPageBreak/>
              <w:t>тестирование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оценка «2» - 0 – 49% правильных ответов;</w:t>
            </w:r>
          </w:p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оценка «3» - 50-60% правильных ответов;</w:t>
            </w:r>
          </w:p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 xml:space="preserve">оценка «4» - 61-80% правильных ответов </w:t>
            </w:r>
          </w:p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оценка «5» - более 81 %.</w:t>
            </w:r>
          </w:p>
        </w:tc>
      </w:tr>
      <w:tr w:rsidR="00C900C6" w:rsidRPr="00C0001B" w:rsidTr="00E0471C">
        <w:tc>
          <w:tcPr>
            <w:tcW w:w="24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письменные работы, включающие задания соответствующего уровня сложности (</w:t>
            </w:r>
            <w:proofErr w:type="gramStart"/>
            <w:r w:rsidRPr="00C0001B">
              <w:rPr>
                <w:sz w:val="24"/>
                <w:szCs w:val="24"/>
              </w:rPr>
              <w:t>минимальный</w:t>
            </w:r>
            <w:proofErr w:type="gramEnd"/>
            <w:r w:rsidRPr="00C0001B">
              <w:rPr>
                <w:sz w:val="24"/>
                <w:szCs w:val="24"/>
              </w:rPr>
              <w:t>, средний, творческий)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4"/>
                <w:szCs w:val="24"/>
              </w:rPr>
            </w:pPr>
            <w:r w:rsidRPr="00C0001B">
              <w:rPr>
                <w:i/>
                <w:iCs/>
                <w:sz w:val="24"/>
                <w:szCs w:val="24"/>
              </w:rPr>
              <w:t>оценка «5»:</w:t>
            </w:r>
          </w:p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- ответ самостоятельный</w:t>
            </w:r>
          </w:p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- правильные, четко сформулированные ответы;</w:t>
            </w:r>
          </w:p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- использование терминологии;</w:t>
            </w:r>
          </w:p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- аргументация своего мнения научными примерами, датами;</w:t>
            </w:r>
          </w:p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- грамотное и аккуратное оформление.</w:t>
            </w:r>
          </w:p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4"/>
                <w:szCs w:val="24"/>
              </w:rPr>
            </w:pPr>
            <w:r w:rsidRPr="00C0001B">
              <w:rPr>
                <w:i/>
                <w:iCs/>
                <w:sz w:val="24"/>
                <w:szCs w:val="24"/>
              </w:rPr>
              <w:t>оценка «4»:</w:t>
            </w:r>
          </w:p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C0001B">
              <w:rPr>
                <w:i/>
                <w:iCs/>
                <w:sz w:val="24"/>
                <w:szCs w:val="24"/>
              </w:rPr>
              <w:t xml:space="preserve">- </w:t>
            </w:r>
            <w:r w:rsidRPr="00C0001B">
              <w:rPr>
                <w:sz w:val="24"/>
                <w:szCs w:val="24"/>
              </w:rPr>
              <w:t>Раскрыто основное содержание материала;</w:t>
            </w:r>
          </w:p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i/>
                <w:iCs/>
                <w:sz w:val="24"/>
                <w:szCs w:val="24"/>
              </w:rPr>
              <w:t xml:space="preserve">- </w:t>
            </w:r>
            <w:r w:rsidRPr="00C0001B">
              <w:rPr>
                <w:sz w:val="24"/>
                <w:szCs w:val="24"/>
              </w:rPr>
              <w:t>В основном правильно даны определения понятий и использованы научные термины;</w:t>
            </w:r>
          </w:p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- Ответ самостоятельный;</w:t>
            </w:r>
          </w:p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- 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примеров.</w:t>
            </w:r>
          </w:p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- помарки в оформлении работы.</w:t>
            </w:r>
          </w:p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4"/>
                <w:szCs w:val="24"/>
              </w:rPr>
            </w:pPr>
            <w:r w:rsidRPr="00C0001B">
              <w:rPr>
                <w:i/>
                <w:iCs/>
                <w:sz w:val="24"/>
                <w:szCs w:val="24"/>
              </w:rPr>
              <w:t xml:space="preserve">оценка «3»: </w:t>
            </w:r>
          </w:p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C0001B">
              <w:rPr>
                <w:i/>
                <w:iCs/>
                <w:sz w:val="24"/>
                <w:szCs w:val="24"/>
              </w:rPr>
              <w:t xml:space="preserve">- </w:t>
            </w:r>
            <w:r w:rsidRPr="00C0001B">
              <w:rPr>
                <w:sz w:val="24"/>
                <w:szCs w:val="24"/>
              </w:rPr>
              <w:t>раскрыто основное содержание вопроса, но изложено фрагментарно, не всегда последовательно;</w:t>
            </w:r>
          </w:p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i/>
                <w:iCs/>
                <w:sz w:val="24"/>
                <w:szCs w:val="24"/>
              </w:rPr>
              <w:t xml:space="preserve">- </w:t>
            </w:r>
            <w:r w:rsidRPr="00C0001B">
              <w:rPr>
                <w:sz w:val="24"/>
                <w:szCs w:val="24"/>
              </w:rPr>
              <w:t>Определения понятий недостаточно четкие;</w:t>
            </w:r>
          </w:p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 xml:space="preserve">- Не использованы в качестве доказательств выводы и обобщения из наблюдений и примеров или допущены ошибки при их изложении; </w:t>
            </w:r>
          </w:p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- Ошибки и неточности в использовании научной терминологии, определении понятий.</w:t>
            </w:r>
          </w:p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 xml:space="preserve">- работа оформлена неаккуратно, допущены грамматические ошибки </w:t>
            </w:r>
            <w:r w:rsidRPr="00C0001B">
              <w:rPr>
                <w:sz w:val="24"/>
                <w:szCs w:val="24"/>
              </w:rPr>
              <w:lastRenderedPageBreak/>
              <w:t>в терминологии или именах исторических деятелей.</w:t>
            </w:r>
          </w:p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4"/>
                <w:szCs w:val="24"/>
              </w:rPr>
            </w:pPr>
            <w:r w:rsidRPr="00C0001B">
              <w:rPr>
                <w:i/>
                <w:iCs/>
                <w:sz w:val="24"/>
                <w:szCs w:val="24"/>
              </w:rPr>
              <w:t>Оценка «2»</w:t>
            </w:r>
          </w:p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C0001B">
              <w:rPr>
                <w:i/>
                <w:iCs/>
                <w:sz w:val="24"/>
                <w:szCs w:val="24"/>
              </w:rPr>
              <w:t xml:space="preserve">- </w:t>
            </w:r>
            <w:r w:rsidRPr="00C0001B">
              <w:rPr>
                <w:sz w:val="24"/>
                <w:szCs w:val="24"/>
              </w:rPr>
              <w:t>Основное содержание не раскрыто;</w:t>
            </w:r>
          </w:p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- Допущены грубые ошибки в определении понятий, при использовании терминологии.</w:t>
            </w:r>
          </w:p>
        </w:tc>
      </w:tr>
      <w:tr w:rsidR="00C900C6" w:rsidRPr="00C0001B" w:rsidTr="00E0471C">
        <w:tc>
          <w:tcPr>
            <w:tcW w:w="24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творческие работы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4"/>
                <w:szCs w:val="24"/>
              </w:rPr>
            </w:pPr>
            <w:r w:rsidRPr="00C0001B">
              <w:rPr>
                <w:i/>
                <w:iCs/>
                <w:sz w:val="24"/>
                <w:szCs w:val="24"/>
              </w:rPr>
              <w:t>оценка «5»:</w:t>
            </w:r>
          </w:p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- работа выполнена самостоятельно;</w:t>
            </w:r>
          </w:p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- показана авторская позиция, сформулированы собственные выводы;</w:t>
            </w:r>
          </w:p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- использована научная, научно-популярная, публицистическая литература, дан её анализ.</w:t>
            </w:r>
          </w:p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 xml:space="preserve">- </w:t>
            </w:r>
            <w:proofErr w:type="gramStart"/>
            <w:r w:rsidRPr="00C0001B">
              <w:rPr>
                <w:sz w:val="24"/>
                <w:szCs w:val="24"/>
              </w:rPr>
              <w:t>оформлены</w:t>
            </w:r>
            <w:proofErr w:type="gramEnd"/>
            <w:r w:rsidRPr="00C0001B">
              <w:rPr>
                <w:sz w:val="24"/>
                <w:szCs w:val="24"/>
              </w:rPr>
              <w:t xml:space="preserve"> в соответствии с ГОСТ и требованиями, предъявляемыми к творческим работам обучающихся.</w:t>
            </w:r>
          </w:p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4"/>
                <w:szCs w:val="24"/>
              </w:rPr>
            </w:pPr>
            <w:r w:rsidRPr="00C0001B">
              <w:rPr>
                <w:i/>
                <w:iCs/>
                <w:sz w:val="24"/>
                <w:szCs w:val="24"/>
              </w:rPr>
              <w:t>оценка «4»:</w:t>
            </w:r>
          </w:p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- работа выполнена самостоятельно, но авторская позиция показана недостаточно;</w:t>
            </w:r>
          </w:p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- использованы разнообразные источники информации, имеются авторские выводы и комментарии;</w:t>
            </w:r>
          </w:p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 xml:space="preserve">- в целом работа </w:t>
            </w:r>
            <w:proofErr w:type="gramStart"/>
            <w:r w:rsidRPr="00C0001B">
              <w:rPr>
                <w:sz w:val="24"/>
                <w:szCs w:val="24"/>
              </w:rPr>
              <w:t>оформлена</w:t>
            </w:r>
            <w:proofErr w:type="gramEnd"/>
            <w:r w:rsidRPr="00C0001B">
              <w:rPr>
                <w:sz w:val="24"/>
                <w:szCs w:val="24"/>
              </w:rPr>
              <w:t xml:space="preserve"> верно;</w:t>
            </w:r>
          </w:p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4"/>
                <w:szCs w:val="24"/>
              </w:rPr>
            </w:pPr>
            <w:r w:rsidRPr="00C0001B">
              <w:rPr>
                <w:i/>
                <w:iCs/>
                <w:sz w:val="24"/>
                <w:szCs w:val="24"/>
              </w:rPr>
              <w:t>оценка «3»:</w:t>
            </w:r>
          </w:p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- показаны основные  позиции ведущих ученых по описываемой проблеме;</w:t>
            </w:r>
          </w:p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- не показана авторская позиция, нет собственных выводов;</w:t>
            </w:r>
          </w:p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- использованы чужие работы из сети интернет, частичный плагиат;</w:t>
            </w:r>
          </w:p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- нарушены правила оформления творческих работ обучающихся.</w:t>
            </w:r>
          </w:p>
          <w:p w:rsidR="00C900C6" w:rsidRPr="00C0001B" w:rsidRDefault="00C900C6" w:rsidP="00E0471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i/>
                <w:iCs/>
                <w:sz w:val="24"/>
                <w:szCs w:val="24"/>
              </w:rPr>
              <w:t>оценка «2»</w:t>
            </w:r>
            <w:r w:rsidRPr="00C0001B">
              <w:rPr>
                <w:sz w:val="24"/>
                <w:szCs w:val="24"/>
              </w:rPr>
              <w:t xml:space="preserve"> - не применяется</w:t>
            </w:r>
          </w:p>
        </w:tc>
      </w:tr>
    </w:tbl>
    <w:p w:rsidR="008F3E0A" w:rsidRPr="00B505BB" w:rsidRDefault="008F3E0A" w:rsidP="008F3E0A">
      <w:pPr>
        <w:pStyle w:val="a6"/>
        <w:shd w:val="clear" w:color="auto" w:fill="FFFFFF"/>
        <w:spacing w:line="270" w:lineRule="atLeast"/>
        <w:rPr>
          <w:color w:val="000000" w:themeColor="text1"/>
        </w:rPr>
      </w:pPr>
    </w:p>
    <w:p w:rsidR="00CB6FB4" w:rsidRPr="00B505BB" w:rsidRDefault="008F3E0A" w:rsidP="00B505BB">
      <w:pPr>
        <w:ind w:firstLine="567"/>
        <w:jc w:val="both"/>
        <w:rPr>
          <w:color w:val="000000" w:themeColor="text1"/>
          <w:sz w:val="24"/>
          <w:szCs w:val="24"/>
        </w:rPr>
      </w:pPr>
      <w:r w:rsidRPr="00B505BB">
        <w:rPr>
          <w:b/>
          <w:color w:val="000000" w:themeColor="text1"/>
          <w:sz w:val="24"/>
          <w:szCs w:val="24"/>
        </w:rPr>
        <w:t xml:space="preserve"> </w:t>
      </w:r>
    </w:p>
    <w:p w:rsidR="00CB6FB4" w:rsidRPr="00B505BB" w:rsidRDefault="00CB6FB4" w:rsidP="00CB6FB4">
      <w:pPr>
        <w:autoSpaceDE w:val="0"/>
        <w:autoSpaceDN w:val="0"/>
        <w:adjustRightInd w:val="0"/>
        <w:ind w:left="851" w:hanging="295"/>
        <w:contextualSpacing/>
        <w:jc w:val="both"/>
        <w:rPr>
          <w:b/>
          <w:bCs/>
          <w:color w:val="000000" w:themeColor="text1"/>
          <w:sz w:val="24"/>
          <w:szCs w:val="24"/>
        </w:rPr>
      </w:pPr>
      <w:r w:rsidRPr="00B505BB">
        <w:rPr>
          <w:b/>
          <w:bCs/>
          <w:color w:val="000000" w:themeColor="text1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B505BB">
        <w:rPr>
          <w:b/>
          <w:bCs/>
          <w:color w:val="000000" w:themeColor="text1"/>
          <w:sz w:val="24"/>
          <w:szCs w:val="24"/>
        </w:rPr>
        <w:t>для</w:t>
      </w:r>
      <w:proofErr w:type="gramEnd"/>
      <w:r w:rsidRPr="00B505BB">
        <w:rPr>
          <w:b/>
          <w:bCs/>
          <w:color w:val="000000" w:themeColor="text1"/>
          <w:sz w:val="24"/>
          <w:szCs w:val="24"/>
        </w:rPr>
        <w:t>:</w:t>
      </w:r>
    </w:p>
    <w:p w:rsidR="00CB6FB4" w:rsidRPr="00B505BB" w:rsidRDefault="00CB6FB4" w:rsidP="00CB6FB4">
      <w:pPr>
        <w:autoSpaceDE w:val="0"/>
        <w:autoSpaceDN w:val="0"/>
        <w:adjustRightInd w:val="0"/>
        <w:ind w:left="851" w:hanging="295"/>
        <w:contextualSpacing/>
        <w:jc w:val="both"/>
        <w:rPr>
          <w:color w:val="000000" w:themeColor="text1"/>
          <w:sz w:val="24"/>
          <w:szCs w:val="24"/>
        </w:rPr>
      </w:pPr>
      <w:r w:rsidRPr="00B505BB">
        <w:rPr>
          <w:color w:val="000000" w:themeColor="text1"/>
          <w:sz w:val="24"/>
          <w:szCs w:val="24"/>
        </w:rPr>
        <w:t>• полноценного выполнения типичных для подростка социальных ролей;</w:t>
      </w:r>
    </w:p>
    <w:p w:rsidR="00CB6FB4" w:rsidRPr="00B505BB" w:rsidRDefault="00CB6FB4" w:rsidP="00CB6FB4">
      <w:pPr>
        <w:autoSpaceDE w:val="0"/>
        <w:autoSpaceDN w:val="0"/>
        <w:adjustRightInd w:val="0"/>
        <w:ind w:left="851" w:hanging="295"/>
        <w:contextualSpacing/>
        <w:jc w:val="both"/>
        <w:rPr>
          <w:color w:val="000000" w:themeColor="text1"/>
          <w:sz w:val="24"/>
          <w:szCs w:val="24"/>
        </w:rPr>
      </w:pPr>
      <w:r w:rsidRPr="00B505BB">
        <w:rPr>
          <w:color w:val="000000" w:themeColor="text1"/>
          <w:sz w:val="24"/>
          <w:szCs w:val="24"/>
        </w:rPr>
        <w:t>• общей ориентации в актуальных общественных событиях и процессах;</w:t>
      </w:r>
    </w:p>
    <w:p w:rsidR="00CB6FB4" w:rsidRPr="00B505BB" w:rsidRDefault="00CB6FB4" w:rsidP="00CB6FB4">
      <w:pPr>
        <w:autoSpaceDE w:val="0"/>
        <w:autoSpaceDN w:val="0"/>
        <w:adjustRightInd w:val="0"/>
        <w:ind w:left="851" w:hanging="295"/>
        <w:contextualSpacing/>
        <w:jc w:val="both"/>
        <w:rPr>
          <w:color w:val="000000" w:themeColor="text1"/>
          <w:sz w:val="24"/>
          <w:szCs w:val="24"/>
        </w:rPr>
      </w:pPr>
      <w:r w:rsidRPr="00B505BB">
        <w:rPr>
          <w:color w:val="000000" w:themeColor="text1"/>
          <w:sz w:val="24"/>
          <w:szCs w:val="24"/>
        </w:rPr>
        <w:t>• нравственной и правовой оценки конкретных поступков людей;</w:t>
      </w:r>
    </w:p>
    <w:p w:rsidR="00CB6FB4" w:rsidRPr="00B505BB" w:rsidRDefault="00CB6FB4" w:rsidP="00CB6FB4">
      <w:pPr>
        <w:autoSpaceDE w:val="0"/>
        <w:autoSpaceDN w:val="0"/>
        <w:adjustRightInd w:val="0"/>
        <w:ind w:left="851" w:hanging="295"/>
        <w:contextualSpacing/>
        <w:jc w:val="both"/>
        <w:rPr>
          <w:color w:val="000000" w:themeColor="text1"/>
          <w:sz w:val="24"/>
          <w:szCs w:val="24"/>
        </w:rPr>
      </w:pPr>
      <w:r w:rsidRPr="00B505BB">
        <w:rPr>
          <w:color w:val="000000" w:themeColor="text1"/>
          <w:sz w:val="24"/>
          <w:szCs w:val="24"/>
        </w:rPr>
        <w:lastRenderedPageBreak/>
        <w:t>• реализации и защиты прав человека и гражданина, осознанного выполнения гражданских обязанностей</w:t>
      </w:r>
    </w:p>
    <w:p w:rsidR="00CB6FB4" w:rsidRPr="00B505BB" w:rsidRDefault="00CB6FB4" w:rsidP="00CB6FB4">
      <w:pPr>
        <w:autoSpaceDE w:val="0"/>
        <w:autoSpaceDN w:val="0"/>
        <w:adjustRightInd w:val="0"/>
        <w:ind w:left="851" w:hanging="295"/>
        <w:contextualSpacing/>
        <w:jc w:val="both"/>
        <w:rPr>
          <w:color w:val="000000" w:themeColor="text1"/>
          <w:sz w:val="24"/>
          <w:szCs w:val="24"/>
        </w:rPr>
      </w:pPr>
      <w:r w:rsidRPr="00B505BB">
        <w:rPr>
          <w:color w:val="000000" w:themeColor="text1"/>
          <w:sz w:val="24"/>
          <w:szCs w:val="24"/>
        </w:rPr>
        <w:t>• первичного анализа и использования социальной информации;</w:t>
      </w:r>
    </w:p>
    <w:p w:rsidR="00CB6FB4" w:rsidRPr="00B505BB" w:rsidRDefault="00CB6FB4" w:rsidP="00CB6FB4">
      <w:pPr>
        <w:pStyle w:val="1"/>
        <w:shd w:val="clear" w:color="auto" w:fill="FFFFFF"/>
        <w:ind w:firstLine="567"/>
        <w:jc w:val="both"/>
        <w:rPr>
          <w:color w:val="000000" w:themeColor="text1"/>
          <w:spacing w:val="-2"/>
          <w:sz w:val="24"/>
          <w:szCs w:val="24"/>
        </w:rPr>
      </w:pPr>
      <w:r w:rsidRPr="00B505BB">
        <w:rPr>
          <w:color w:val="000000" w:themeColor="text1"/>
          <w:spacing w:val="-1"/>
          <w:sz w:val="24"/>
          <w:szCs w:val="24"/>
        </w:rPr>
        <w:t xml:space="preserve">Программа призвана помочь осуществлению выпускниками основной школы  осознанного выбора путей продолжения образования или </w:t>
      </w:r>
      <w:r w:rsidRPr="00B505BB">
        <w:rPr>
          <w:color w:val="000000" w:themeColor="text1"/>
          <w:spacing w:val="-2"/>
          <w:sz w:val="24"/>
          <w:szCs w:val="24"/>
        </w:rPr>
        <w:t>будущей профессиональной деятельности.</w:t>
      </w:r>
    </w:p>
    <w:p w:rsidR="00CB6FB4" w:rsidRPr="004F086E" w:rsidRDefault="00CB6FB4" w:rsidP="00CB6FB4">
      <w:pPr>
        <w:jc w:val="center"/>
        <w:rPr>
          <w:b/>
          <w:sz w:val="24"/>
          <w:szCs w:val="24"/>
        </w:rPr>
      </w:pPr>
    </w:p>
    <w:p w:rsidR="00CB6FB4" w:rsidRPr="004F086E" w:rsidRDefault="00CB6FB4" w:rsidP="00CB6FB4">
      <w:pPr>
        <w:jc w:val="center"/>
        <w:rPr>
          <w:b/>
          <w:sz w:val="24"/>
          <w:szCs w:val="24"/>
        </w:rPr>
      </w:pPr>
      <w:r w:rsidRPr="004F086E">
        <w:rPr>
          <w:b/>
          <w:sz w:val="24"/>
          <w:szCs w:val="24"/>
        </w:rPr>
        <w:t>Содержание учебного предмета</w:t>
      </w:r>
    </w:p>
    <w:p w:rsidR="00CB6FB4" w:rsidRPr="004F086E" w:rsidRDefault="00CB6FB4" w:rsidP="00CB6FB4">
      <w:pPr>
        <w:shd w:val="clear" w:color="auto" w:fill="FFFFFF"/>
        <w:ind w:left="2184" w:hanging="1872"/>
        <w:jc w:val="center"/>
        <w:rPr>
          <w:b/>
          <w:bCs/>
          <w:sz w:val="24"/>
          <w:szCs w:val="24"/>
        </w:rPr>
      </w:pPr>
    </w:p>
    <w:p w:rsidR="00CB6FB4" w:rsidRPr="004F086E" w:rsidRDefault="009948C4" w:rsidP="00CB6FB4">
      <w:pPr>
        <w:shd w:val="clear" w:color="auto" w:fill="FFFFFF"/>
        <w:ind w:left="2184" w:hanging="1872"/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7 класс (35 часов</w:t>
      </w:r>
      <w:r w:rsidR="00CB6FB4" w:rsidRPr="004F086E">
        <w:rPr>
          <w:b/>
          <w:bCs/>
          <w:sz w:val="24"/>
          <w:szCs w:val="24"/>
        </w:rPr>
        <w:t>)</w:t>
      </w:r>
    </w:p>
    <w:p w:rsidR="00CB6FB4" w:rsidRPr="004F086E" w:rsidRDefault="00CB6FB4" w:rsidP="00CB6FB4">
      <w:pPr>
        <w:shd w:val="clear" w:color="auto" w:fill="FFFFFF"/>
        <w:ind w:left="1498" w:right="1507"/>
        <w:jc w:val="center"/>
        <w:rPr>
          <w:sz w:val="24"/>
          <w:szCs w:val="24"/>
        </w:rPr>
      </w:pPr>
      <w:r w:rsidRPr="004F086E">
        <w:rPr>
          <w:b/>
          <w:bCs/>
          <w:sz w:val="24"/>
          <w:szCs w:val="24"/>
        </w:rPr>
        <w:t xml:space="preserve">Раздел </w:t>
      </w:r>
      <w:r w:rsidRPr="004F086E">
        <w:rPr>
          <w:b/>
          <w:bCs/>
          <w:sz w:val="24"/>
          <w:szCs w:val="24"/>
          <w:lang w:val="en-US"/>
        </w:rPr>
        <w:t>I</w:t>
      </w:r>
      <w:r w:rsidR="009948C4">
        <w:rPr>
          <w:b/>
          <w:bCs/>
          <w:sz w:val="24"/>
          <w:szCs w:val="24"/>
        </w:rPr>
        <w:t xml:space="preserve"> </w:t>
      </w:r>
      <w:r w:rsidRPr="004F086E">
        <w:rPr>
          <w:b/>
          <w:bCs/>
          <w:spacing w:val="-5"/>
          <w:sz w:val="24"/>
          <w:szCs w:val="24"/>
        </w:rPr>
        <w:t>ЛИЧНОСТЬ ПОДРОСТКА (9 часов)</w:t>
      </w:r>
    </w:p>
    <w:p w:rsidR="00CB6FB4" w:rsidRPr="004F086E" w:rsidRDefault="00CB6FB4" w:rsidP="00CB6FB4">
      <w:pPr>
        <w:shd w:val="clear" w:color="auto" w:fill="FFFFFF"/>
        <w:rPr>
          <w:sz w:val="24"/>
          <w:szCs w:val="24"/>
        </w:rPr>
      </w:pPr>
      <w:r w:rsidRPr="004F086E">
        <w:rPr>
          <w:b/>
          <w:bCs/>
          <w:spacing w:val="-5"/>
          <w:sz w:val="24"/>
          <w:szCs w:val="24"/>
        </w:rPr>
        <w:t>Тема 1. Переходный возраст</w:t>
      </w:r>
    </w:p>
    <w:p w:rsidR="00CB6FB4" w:rsidRPr="004F086E" w:rsidRDefault="00CB6FB4" w:rsidP="00CB6FB4">
      <w:pPr>
        <w:shd w:val="clear" w:color="auto" w:fill="FFFFFF"/>
        <w:ind w:right="10" w:firstLine="350"/>
        <w:jc w:val="both"/>
        <w:rPr>
          <w:sz w:val="24"/>
          <w:szCs w:val="24"/>
        </w:rPr>
      </w:pPr>
      <w:r w:rsidRPr="004F086E">
        <w:rPr>
          <w:spacing w:val="-3"/>
          <w:sz w:val="24"/>
          <w:szCs w:val="24"/>
        </w:rPr>
        <w:t xml:space="preserve">Возраст в: 1) хронологическом плане; 2) физическом и психологическом плане; 3) социальном плане. Подростковый возраст — период перехода от детства к подростковой жизни </w:t>
      </w:r>
      <w:r w:rsidRPr="004F086E">
        <w:rPr>
          <w:spacing w:val="-5"/>
          <w:sz w:val="24"/>
          <w:szCs w:val="24"/>
        </w:rPr>
        <w:t>(юности). Физиологические и психологические изменения под</w:t>
      </w:r>
      <w:r w:rsidRPr="004F086E">
        <w:rPr>
          <w:spacing w:val="-5"/>
          <w:sz w:val="24"/>
          <w:szCs w:val="24"/>
        </w:rPr>
        <w:softHyphen/>
      </w:r>
      <w:r w:rsidRPr="004F086E">
        <w:rPr>
          <w:sz w:val="24"/>
          <w:szCs w:val="24"/>
        </w:rPr>
        <w:t>росткового возраста.</w:t>
      </w:r>
    </w:p>
    <w:p w:rsidR="00CB6FB4" w:rsidRPr="004F086E" w:rsidRDefault="00CB6FB4" w:rsidP="00CB6FB4">
      <w:pPr>
        <w:shd w:val="clear" w:color="auto" w:fill="FFFFFF"/>
        <w:ind w:left="10" w:right="14" w:firstLine="341"/>
        <w:jc w:val="both"/>
        <w:rPr>
          <w:sz w:val="24"/>
          <w:szCs w:val="24"/>
        </w:rPr>
      </w:pPr>
      <w:r w:rsidRPr="004F086E">
        <w:rPr>
          <w:spacing w:val="-7"/>
          <w:sz w:val="24"/>
          <w:szCs w:val="24"/>
        </w:rPr>
        <w:t>Особенности подросткового возраста. Характеристика стар</w:t>
      </w:r>
      <w:r w:rsidRPr="004F086E">
        <w:rPr>
          <w:spacing w:val="-7"/>
          <w:sz w:val="24"/>
          <w:szCs w:val="24"/>
        </w:rPr>
        <w:softHyphen/>
      </w:r>
      <w:r w:rsidRPr="004F086E">
        <w:rPr>
          <w:spacing w:val="-4"/>
          <w:sz w:val="24"/>
          <w:szCs w:val="24"/>
        </w:rPr>
        <w:t>шего подросткового возраста (период от 13 до 15 лет). Подро</w:t>
      </w:r>
      <w:r w:rsidRPr="004F086E">
        <w:rPr>
          <w:spacing w:val="-4"/>
          <w:sz w:val="24"/>
          <w:szCs w:val="24"/>
        </w:rPr>
        <w:softHyphen/>
      </w:r>
      <w:r w:rsidRPr="004F086E">
        <w:rPr>
          <w:spacing w:val="-7"/>
          <w:sz w:val="24"/>
          <w:szCs w:val="24"/>
        </w:rPr>
        <w:t>стковый возраст — отрезок жизни между детством и зрелостью.</w:t>
      </w:r>
    </w:p>
    <w:p w:rsidR="00CB6FB4" w:rsidRPr="004F086E" w:rsidRDefault="00CB6FB4" w:rsidP="00CB6FB4">
      <w:pPr>
        <w:shd w:val="clear" w:color="auto" w:fill="FFFFFF"/>
        <w:ind w:left="5"/>
        <w:rPr>
          <w:sz w:val="24"/>
          <w:szCs w:val="24"/>
        </w:rPr>
      </w:pPr>
      <w:r w:rsidRPr="004F086E">
        <w:rPr>
          <w:b/>
          <w:bCs/>
          <w:spacing w:val="-6"/>
          <w:sz w:val="24"/>
          <w:szCs w:val="24"/>
        </w:rPr>
        <w:t>Тема 2. Задачи и трудности подросткового возраста</w:t>
      </w:r>
    </w:p>
    <w:p w:rsidR="00CB6FB4" w:rsidRPr="004F086E" w:rsidRDefault="00CB6FB4" w:rsidP="00CB6FB4">
      <w:pPr>
        <w:shd w:val="clear" w:color="auto" w:fill="FFFFFF"/>
        <w:ind w:left="5" w:firstLine="341"/>
        <w:jc w:val="both"/>
        <w:rPr>
          <w:sz w:val="24"/>
          <w:szCs w:val="24"/>
        </w:rPr>
      </w:pPr>
      <w:r w:rsidRPr="004F086E">
        <w:rPr>
          <w:spacing w:val="-4"/>
          <w:sz w:val="24"/>
          <w:szCs w:val="24"/>
        </w:rPr>
        <w:t xml:space="preserve">Задачи подросткового возраста. Важнейшие особенности подросткового возраста: частичная принадлежность подростка </w:t>
      </w:r>
      <w:r w:rsidRPr="004F086E">
        <w:rPr>
          <w:spacing w:val="-8"/>
          <w:sz w:val="24"/>
          <w:szCs w:val="24"/>
        </w:rPr>
        <w:t xml:space="preserve">к группе детей, частичная — к группе взрослых. </w:t>
      </w:r>
      <w:proofErr w:type="gramStart"/>
      <w:r w:rsidRPr="004F086E">
        <w:rPr>
          <w:spacing w:val="-8"/>
          <w:sz w:val="24"/>
          <w:szCs w:val="24"/>
        </w:rPr>
        <w:t xml:space="preserve">Задачи развития </w:t>
      </w:r>
      <w:r w:rsidRPr="004F086E">
        <w:rPr>
          <w:spacing w:val="-2"/>
          <w:sz w:val="24"/>
          <w:szCs w:val="24"/>
        </w:rPr>
        <w:t xml:space="preserve">подростка: принятие своей внешности и умение эффективно </w:t>
      </w:r>
      <w:r w:rsidRPr="004F086E">
        <w:rPr>
          <w:spacing w:val="-6"/>
          <w:sz w:val="24"/>
          <w:szCs w:val="24"/>
        </w:rPr>
        <w:t xml:space="preserve">владеть телом; формирование новых и более зрелых отношений </w:t>
      </w:r>
      <w:r w:rsidRPr="004F086E">
        <w:rPr>
          <w:spacing w:val="-4"/>
          <w:sz w:val="24"/>
          <w:szCs w:val="24"/>
        </w:rPr>
        <w:t xml:space="preserve">со сверстниками обоего пола; принятие мужской или женской роли; достижение эмоциональной независимости от родителей </w:t>
      </w:r>
      <w:r w:rsidRPr="004F086E">
        <w:rPr>
          <w:spacing w:val="-6"/>
          <w:sz w:val="24"/>
          <w:szCs w:val="24"/>
        </w:rPr>
        <w:t>и других взрослых; подготовка к трудовой деятельности; подго</w:t>
      </w:r>
      <w:r w:rsidRPr="004F086E">
        <w:rPr>
          <w:spacing w:val="-6"/>
          <w:sz w:val="24"/>
          <w:szCs w:val="24"/>
        </w:rPr>
        <w:softHyphen/>
      </w:r>
      <w:r w:rsidRPr="004F086E">
        <w:rPr>
          <w:spacing w:val="-4"/>
          <w:sz w:val="24"/>
          <w:szCs w:val="24"/>
        </w:rPr>
        <w:t>товка к вступлению в брак и к семейной жизни; появление же</w:t>
      </w:r>
      <w:r w:rsidRPr="004F086E">
        <w:rPr>
          <w:spacing w:val="-4"/>
          <w:sz w:val="24"/>
          <w:szCs w:val="24"/>
        </w:rPr>
        <w:softHyphen/>
      </w:r>
      <w:r w:rsidRPr="004F086E">
        <w:rPr>
          <w:spacing w:val="-5"/>
          <w:sz w:val="24"/>
          <w:szCs w:val="24"/>
        </w:rPr>
        <w:t>лания нести ответственность за себя и общество;</w:t>
      </w:r>
      <w:proofErr w:type="gramEnd"/>
      <w:r w:rsidRPr="004F086E">
        <w:rPr>
          <w:spacing w:val="-5"/>
          <w:sz w:val="24"/>
          <w:szCs w:val="24"/>
        </w:rPr>
        <w:t xml:space="preserve"> обретение си</w:t>
      </w:r>
      <w:r w:rsidRPr="004F086E">
        <w:rPr>
          <w:spacing w:val="-5"/>
          <w:sz w:val="24"/>
          <w:szCs w:val="24"/>
        </w:rPr>
        <w:softHyphen/>
      </w:r>
      <w:r w:rsidRPr="004F086E">
        <w:rPr>
          <w:sz w:val="24"/>
          <w:szCs w:val="24"/>
        </w:rPr>
        <w:t xml:space="preserve">стемы ценностей и этических принципов. </w:t>
      </w:r>
      <w:r w:rsidRPr="004F086E">
        <w:rPr>
          <w:spacing w:val="-4"/>
          <w:sz w:val="24"/>
          <w:szCs w:val="24"/>
        </w:rPr>
        <w:t>Проблемы подросткового возраста.</w:t>
      </w:r>
    </w:p>
    <w:p w:rsidR="00CB6FB4" w:rsidRPr="004F086E" w:rsidRDefault="00CB6FB4" w:rsidP="00CB6FB4">
      <w:pPr>
        <w:shd w:val="clear" w:color="auto" w:fill="FFFFFF"/>
        <w:rPr>
          <w:b/>
          <w:bCs/>
          <w:spacing w:val="-10"/>
          <w:sz w:val="24"/>
          <w:szCs w:val="24"/>
        </w:rPr>
      </w:pPr>
      <w:r w:rsidRPr="004F086E">
        <w:rPr>
          <w:b/>
          <w:bCs/>
          <w:spacing w:val="-10"/>
          <w:sz w:val="24"/>
          <w:szCs w:val="24"/>
        </w:rPr>
        <w:t>Тема 3. Быть взрослым</w:t>
      </w:r>
    </w:p>
    <w:p w:rsidR="00CB6FB4" w:rsidRPr="004F086E" w:rsidRDefault="00CB6FB4" w:rsidP="00CB6FB4">
      <w:pPr>
        <w:shd w:val="clear" w:color="auto" w:fill="FFFFFF"/>
        <w:rPr>
          <w:bCs/>
          <w:spacing w:val="-10"/>
          <w:sz w:val="24"/>
          <w:szCs w:val="24"/>
        </w:rPr>
      </w:pPr>
      <w:r w:rsidRPr="004F086E">
        <w:rPr>
          <w:bCs/>
          <w:spacing w:val="-10"/>
          <w:sz w:val="24"/>
          <w:szCs w:val="24"/>
        </w:rPr>
        <w:t xml:space="preserve">   Период взросления. Сложности вхождения в мир взрослых. Выбор образов взрослого себя в подростковом возрасте. Роль избранного идеала во взрослении подростков. Противоречивость подросткового возраста. Особенности воспитания подростков.</w:t>
      </w:r>
    </w:p>
    <w:p w:rsidR="00CB6FB4" w:rsidRPr="004F086E" w:rsidRDefault="00CB6FB4" w:rsidP="00CB6FB4">
      <w:pPr>
        <w:shd w:val="clear" w:color="auto" w:fill="FFFFFF"/>
        <w:ind w:left="5"/>
        <w:rPr>
          <w:sz w:val="24"/>
          <w:szCs w:val="24"/>
        </w:rPr>
      </w:pPr>
      <w:r w:rsidRPr="004F086E">
        <w:rPr>
          <w:b/>
          <w:bCs/>
          <w:spacing w:val="-6"/>
          <w:sz w:val="24"/>
          <w:szCs w:val="24"/>
        </w:rPr>
        <w:t>Тема 4. Физические изменения подростков</w:t>
      </w:r>
    </w:p>
    <w:p w:rsidR="00CB6FB4" w:rsidRPr="004F086E" w:rsidRDefault="00CB6FB4" w:rsidP="00CB6FB4">
      <w:pPr>
        <w:shd w:val="clear" w:color="auto" w:fill="FFFFFF"/>
        <w:ind w:right="5" w:firstLine="346"/>
        <w:jc w:val="both"/>
        <w:rPr>
          <w:sz w:val="24"/>
          <w:szCs w:val="24"/>
        </w:rPr>
      </w:pPr>
      <w:r w:rsidRPr="004F086E">
        <w:rPr>
          <w:spacing w:val="-6"/>
          <w:sz w:val="24"/>
          <w:szCs w:val="24"/>
        </w:rPr>
        <w:t xml:space="preserve">Бурный и неравномерный рост, развитие организма. Резкое </w:t>
      </w:r>
      <w:r w:rsidRPr="004F086E">
        <w:rPr>
          <w:spacing w:val="-5"/>
          <w:sz w:val="24"/>
          <w:szCs w:val="24"/>
        </w:rPr>
        <w:t>ускорение роста. Половое созревание. Факторы физических из</w:t>
      </w:r>
      <w:r w:rsidRPr="004F086E">
        <w:rPr>
          <w:spacing w:val="-5"/>
          <w:sz w:val="24"/>
          <w:szCs w:val="24"/>
        </w:rPr>
        <w:softHyphen/>
        <w:t xml:space="preserve">менений подростков. Проблемы питания подростков. Вопросы внешней привлекательности. Роль внешней привлекательности </w:t>
      </w:r>
      <w:r w:rsidRPr="004F086E">
        <w:rPr>
          <w:spacing w:val="-4"/>
          <w:sz w:val="24"/>
          <w:szCs w:val="24"/>
        </w:rPr>
        <w:t>в становлении межличностных отношений. Опасность недо</w:t>
      </w:r>
      <w:r w:rsidRPr="004F086E">
        <w:rPr>
          <w:spacing w:val="-4"/>
          <w:sz w:val="24"/>
          <w:szCs w:val="24"/>
        </w:rPr>
        <w:softHyphen/>
      </w:r>
      <w:r w:rsidRPr="004F086E">
        <w:rPr>
          <w:spacing w:val="-6"/>
          <w:sz w:val="24"/>
          <w:szCs w:val="24"/>
        </w:rPr>
        <w:t>вольства собой как фактора, формирующего комплекс неполно</w:t>
      </w:r>
      <w:r w:rsidRPr="004F086E">
        <w:rPr>
          <w:spacing w:val="-6"/>
          <w:sz w:val="24"/>
          <w:szCs w:val="24"/>
        </w:rPr>
        <w:softHyphen/>
      </w:r>
      <w:r w:rsidRPr="004F086E">
        <w:rPr>
          <w:spacing w:val="-5"/>
          <w:sz w:val="24"/>
          <w:szCs w:val="24"/>
        </w:rPr>
        <w:t>ценности. Самооценка. Неравномерность развития подростков.</w:t>
      </w:r>
    </w:p>
    <w:p w:rsidR="00CB6FB4" w:rsidRPr="004F086E" w:rsidRDefault="00CB6FB4" w:rsidP="00CB6FB4">
      <w:pPr>
        <w:shd w:val="clear" w:color="auto" w:fill="FFFFFF"/>
        <w:ind w:left="5"/>
        <w:rPr>
          <w:sz w:val="24"/>
          <w:szCs w:val="24"/>
        </w:rPr>
      </w:pPr>
      <w:r w:rsidRPr="004F086E">
        <w:rPr>
          <w:b/>
          <w:bCs/>
          <w:spacing w:val="-2"/>
          <w:sz w:val="24"/>
          <w:szCs w:val="24"/>
        </w:rPr>
        <w:t xml:space="preserve">Тема 5. Психологический портрет личности: темперамент </w:t>
      </w:r>
      <w:r w:rsidRPr="004F086E">
        <w:rPr>
          <w:b/>
          <w:bCs/>
          <w:sz w:val="24"/>
          <w:szCs w:val="24"/>
        </w:rPr>
        <w:t>и характер</w:t>
      </w:r>
    </w:p>
    <w:p w:rsidR="00CB6FB4" w:rsidRPr="004F086E" w:rsidRDefault="00CB6FB4" w:rsidP="00CB6FB4">
      <w:pPr>
        <w:shd w:val="clear" w:color="auto" w:fill="FFFFFF"/>
        <w:ind w:left="5" w:right="10" w:firstLine="346"/>
        <w:jc w:val="both"/>
        <w:rPr>
          <w:sz w:val="24"/>
          <w:szCs w:val="24"/>
        </w:rPr>
      </w:pPr>
      <w:r w:rsidRPr="004F086E">
        <w:rPr>
          <w:spacing w:val="-6"/>
          <w:sz w:val="24"/>
          <w:szCs w:val="24"/>
        </w:rPr>
        <w:t xml:space="preserve">Понятие «личность». </w:t>
      </w:r>
      <w:proofErr w:type="gramStart"/>
      <w:r w:rsidRPr="004F086E">
        <w:rPr>
          <w:spacing w:val="-6"/>
          <w:sz w:val="24"/>
          <w:szCs w:val="24"/>
        </w:rPr>
        <w:t xml:space="preserve">Основные свойства психологического </w:t>
      </w:r>
      <w:r w:rsidRPr="004F086E">
        <w:rPr>
          <w:spacing w:val="-3"/>
          <w:sz w:val="24"/>
          <w:szCs w:val="24"/>
        </w:rPr>
        <w:t>портрета личности: темперамент; характер; способности; ин</w:t>
      </w:r>
      <w:r w:rsidRPr="004F086E">
        <w:rPr>
          <w:spacing w:val="-3"/>
          <w:sz w:val="24"/>
          <w:szCs w:val="24"/>
        </w:rPr>
        <w:softHyphen/>
      </w:r>
      <w:r w:rsidRPr="004F086E">
        <w:rPr>
          <w:spacing w:val="-4"/>
          <w:sz w:val="24"/>
          <w:szCs w:val="24"/>
        </w:rPr>
        <w:t>теллект; чувства; эмоции.</w:t>
      </w:r>
      <w:proofErr w:type="gramEnd"/>
      <w:r w:rsidRPr="004F086E">
        <w:rPr>
          <w:spacing w:val="-4"/>
          <w:sz w:val="24"/>
          <w:szCs w:val="24"/>
        </w:rPr>
        <w:t xml:space="preserve"> Типы личности по темпераменту: </w:t>
      </w:r>
      <w:r w:rsidRPr="004F086E">
        <w:rPr>
          <w:sz w:val="24"/>
          <w:szCs w:val="24"/>
        </w:rPr>
        <w:t>сангвиник; холерик; флегматик; меланхолик.</w:t>
      </w:r>
    </w:p>
    <w:p w:rsidR="00CB6FB4" w:rsidRPr="004F086E" w:rsidRDefault="00CB6FB4" w:rsidP="00CB6FB4">
      <w:pPr>
        <w:shd w:val="clear" w:color="auto" w:fill="FFFFFF"/>
        <w:ind w:left="10" w:right="5" w:firstLine="331"/>
        <w:jc w:val="both"/>
        <w:rPr>
          <w:sz w:val="24"/>
          <w:szCs w:val="24"/>
        </w:rPr>
      </w:pPr>
      <w:r w:rsidRPr="004F086E">
        <w:rPr>
          <w:spacing w:val="-3"/>
          <w:sz w:val="24"/>
          <w:szCs w:val="24"/>
        </w:rPr>
        <w:t xml:space="preserve">Характер человека. Морально-волевые качества личности </w:t>
      </w:r>
      <w:r w:rsidRPr="004F086E">
        <w:rPr>
          <w:sz w:val="24"/>
          <w:szCs w:val="24"/>
        </w:rPr>
        <w:t>как стержень характера.</w:t>
      </w:r>
    </w:p>
    <w:p w:rsidR="00CB6FB4" w:rsidRPr="004F086E" w:rsidRDefault="00CB6FB4" w:rsidP="00CB6FB4">
      <w:pPr>
        <w:shd w:val="clear" w:color="auto" w:fill="FFFFFF"/>
        <w:ind w:left="5"/>
        <w:rPr>
          <w:sz w:val="24"/>
          <w:szCs w:val="24"/>
        </w:rPr>
      </w:pPr>
      <w:r w:rsidRPr="004F086E">
        <w:rPr>
          <w:b/>
          <w:bCs/>
          <w:sz w:val="24"/>
          <w:szCs w:val="24"/>
        </w:rPr>
        <w:t>Тема 6. Психологический портрет личности: интеллект, эмоции и чувства</w:t>
      </w:r>
    </w:p>
    <w:p w:rsidR="00CB6FB4" w:rsidRPr="004F086E" w:rsidRDefault="00CB6FB4" w:rsidP="00CB6FB4">
      <w:pPr>
        <w:shd w:val="clear" w:color="auto" w:fill="FFFFFF"/>
        <w:ind w:left="10" w:right="10" w:firstLine="331"/>
        <w:jc w:val="both"/>
        <w:rPr>
          <w:sz w:val="24"/>
          <w:szCs w:val="24"/>
        </w:rPr>
      </w:pPr>
      <w:r w:rsidRPr="004F086E">
        <w:rPr>
          <w:spacing w:val="-7"/>
          <w:sz w:val="24"/>
          <w:szCs w:val="24"/>
        </w:rPr>
        <w:lastRenderedPageBreak/>
        <w:t xml:space="preserve">Способности человека. Общие и специальные способности. </w:t>
      </w:r>
      <w:r w:rsidRPr="004F086E">
        <w:rPr>
          <w:spacing w:val="-6"/>
          <w:sz w:val="24"/>
          <w:szCs w:val="24"/>
        </w:rPr>
        <w:t>Интеллект как способность к познанию и логическому мышле</w:t>
      </w:r>
      <w:r w:rsidRPr="004F086E">
        <w:rPr>
          <w:spacing w:val="-6"/>
          <w:sz w:val="24"/>
          <w:szCs w:val="24"/>
        </w:rPr>
        <w:softHyphen/>
        <w:t xml:space="preserve">нию. Чувства человека: собственно чувства; аффекты; эмоции; </w:t>
      </w:r>
      <w:r w:rsidRPr="004F086E">
        <w:rPr>
          <w:spacing w:val="-10"/>
          <w:sz w:val="24"/>
          <w:szCs w:val="24"/>
        </w:rPr>
        <w:t xml:space="preserve">настроение; стрессовые состояния. Эмоции — низший, чувства — </w:t>
      </w:r>
      <w:r w:rsidRPr="004F086E">
        <w:rPr>
          <w:sz w:val="24"/>
          <w:szCs w:val="24"/>
        </w:rPr>
        <w:t>высший тип психических реакций.</w:t>
      </w:r>
    </w:p>
    <w:p w:rsidR="00CB6FB4" w:rsidRPr="004F086E" w:rsidRDefault="00CB6FB4" w:rsidP="00CB6FB4">
      <w:pPr>
        <w:shd w:val="clear" w:color="auto" w:fill="FFFFFF"/>
        <w:ind w:right="14"/>
        <w:jc w:val="both"/>
        <w:rPr>
          <w:b/>
          <w:spacing w:val="-2"/>
          <w:sz w:val="24"/>
          <w:szCs w:val="24"/>
        </w:rPr>
      </w:pPr>
      <w:r w:rsidRPr="004F086E">
        <w:rPr>
          <w:b/>
          <w:spacing w:val="-2"/>
          <w:sz w:val="24"/>
          <w:szCs w:val="24"/>
        </w:rPr>
        <w:t>Тема 7. Самооценка подростка</w:t>
      </w:r>
    </w:p>
    <w:p w:rsidR="00CB6FB4" w:rsidRPr="004F086E" w:rsidRDefault="00CB6FB4" w:rsidP="00CB6FB4">
      <w:pPr>
        <w:shd w:val="clear" w:color="auto" w:fill="FFFFFF"/>
        <w:ind w:right="14"/>
        <w:jc w:val="both"/>
        <w:rPr>
          <w:sz w:val="24"/>
          <w:szCs w:val="24"/>
        </w:rPr>
      </w:pPr>
      <w:r w:rsidRPr="004F086E">
        <w:rPr>
          <w:spacing w:val="-2"/>
          <w:sz w:val="24"/>
          <w:szCs w:val="24"/>
        </w:rPr>
        <w:t xml:space="preserve">   Самооценка как основа регулирования поведения лично</w:t>
      </w:r>
      <w:r w:rsidRPr="004F086E">
        <w:rPr>
          <w:spacing w:val="-2"/>
          <w:sz w:val="24"/>
          <w:szCs w:val="24"/>
        </w:rPr>
        <w:softHyphen/>
        <w:t>сти. Опасности завышенной и заниженной самооценки. Фак</w:t>
      </w:r>
      <w:r w:rsidRPr="004F086E">
        <w:rPr>
          <w:spacing w:val="-2"/>
          <w:sz w:val="24"/>
          <w:szCs w:val="24"/>
        </w:rPr>
        <w:softHyphen/>
        <w:t>торы влияния на самооценку подростков. Взаимосвязь само</w:t>
      </w:r>
      <w:r w:rsidRPr="004F086E">
        <w:rPr>
          <w:spacing w:val="-2"/>
          <w:sz w:val="24"/>
          <w:szCs w:val="24"/>
        </w:rPr>
        <w:softHyphen/>
      </w:r>
      <w:r w:rsidRPr="004F086E">
        <w:rPr>
          <w:spacing w:val="-1"/>
          <w:sz w:val="24"/>
          <w:szCs w:val="24"/>
        </w:rPr>
        <w:t>оценки и успеваемости в школе. Роль самовоспитания в ста</w:t>
      </w:r>
      <w:r w:rsidRPr="004F086E">
        <w:rPr>
          <w:spacing w:val="-1"/>
          <w:sz w:val="24"/>
          <w:szCs w:val="24"/>
        </w:rPr>
        <w:softHyphen/>
      </w:r>
      <w:r w:rsidRPr="004F086E">
        <w:rPr>
          <w:spacing w:val="-4"/>
          <w:sz w:val="24"/>
          <w:szCs w:val="24"/>
        </w:rPr>
        <w:t xml:space="preserve">новлении личности. Некоторые методы самовоспитания: </w:t>
      </w:r>
      <w:proofErr w:type="spellStart"/>
      <w:r w:rsidRPr="004F086E">
        <w:rPr>
          <w:spacing w:val="-4"/>
          <w:sz w:val="24"/>
          <w:szCs w:val="24"/>
        </w:rPr>
        <w:t>само</w:t>
      </w:r>
      <w:r w:rsidRPr="004F086E">
        <w:rPr>
          <w:spacing w:val="-4"/>
          <w:sz w:val="24"/>
          <w:szCs w:val="24"/>
        </w:rPr>
        <w:softHyphen/>
      </w:r>
      <w:r w:rsidRPr="004F086E">
        <w:rPr>
          <w:sz w:val="24"/>
          <w:szCs w:val="24"/>
        </w:rPr>
        <w:t>приказ</w:t>
      </w:r>
      <w:proofErr w:type="spellEnd"/>
      <w:r w:rsidRPr="004F086E">
        <w:rPr>
          <w:sz w:val="24"/>
          <w:szCs w:val="24"/>
        </w:rPr>
        <w:t xml:space="preserve">; самовнушение; </w:t>
      </w:r>
      <w:proofErr w:type="spellStart"/>
      <w:r w:rsidRPr="004F086E">
        <w:rPr>
          <w:sz w:val="24"/>
          <w:szCs w:val="24"/>
        </w:rPr>
        <w:t>самоободрение</w:t>
      </w:r>
      <w:proofErr w:type="spellEnd"/>
      <w:r w:rsidRPr="004F086E">
        <w:rPr>
          <w:sz w:val="24"/>
          <w:szCs w:val="24"/>
        </w:rPr>
        <w:t>.</w:t>
      </w:r>
    </w:p>
    <w:p w:rsidR="00CB6FB4" w:rsidRPr="004F086E" w:rsidRDefault="00CB6FB4" w:rsidP="00CB6FB4">
      <w:pPr>
        <w:shd w:val="clear" w:color="auto" w:fill="FFFFFF"/>
        <w:ind w:left="5"/>
        <w:rPr>
          <w:sz w:val="24"/>
          <w:szCs w:val="24"/>
        </w:rPr>
      </w:pPr>
      <w:r w:rsidRPr="004F086E">
        <w:rPr>
          <w:b/>
          <w:bCs/>
          <w:spacing w:val="-7"/>
          <w:sz w:val="24"/>
          <w:szCs w:val="24"/>
        </w:rPr>
        <w:t>Тема 8. Выдающаяся личность</w:t>
      </w:r>
    </w:p>
    <w:p w:rsidR="00CB6FB4" w:rsidRPr="004F086E" w:rsidRDefault="00CB6FB4" w:rsidP="00CB6FB4">
      <w:pPr>
        <w:shd w:val="clear" w:color="auto" w:fill="FFFFFF"/>
        <w:ind w:left="10" w:right="5" w:firstLine="346"/>
        <w:jc w:val="both"/>
        <w:rPr>
          <w:sz w:val="24"/>
          <w:szCs w:val="24"/>
        </w:rPr>
      </w:pPr>
      <w:r w:rsidRPr="004F086E">
        <w:rPr>
          <w:sz w:val="24"/>
          <w:szCs w:val="24"/>
        </w:rPr>
        <w:t xml:space="preserve">Представления о выдающихся личностях у мыслителей прошлого (Н. Макиавелли, Т. </w:t>
      </w:r>
      <w:proofErr w:type="spellStart"/>
      <w:r w:rsidRPr="004F086E">
        <w:rPr>
          <w:sz w:val="24"/>
          <w:szCs w:val="24"/>
        </w:rPr>
        <w:t>Карнейль</w:t>
      </w:r>
      <w:proofErr w:type="spellEnd"/>
      <w:r w:rsidRPr="004F086E">
        <w:rPr>
          <w:sz w:val="24"/>
          <w:szCs w:val="24"/>
        </w:rPr>
        <w:t xml:space="preserve">, Ф. Ницше). Роль </w:t>
      </w:r>
      <w:r w:rsidRPr="004F086E">
        <w:rPr>
          <w:spacing w:val="-1"/>
          <w:sz w:val="24"/>
          <w:szCs w:val="24"/>
        </w:rPr>
        <w:t>природных задатков для формирования выдающейся лично</w:t>
      </w:r>
      <w:r w:rsidRPr="004F086E">
        <w:rPr>
          <w:spacing w:val="-1"/>
          <w:sz w:val="24"/>
          <w:szCs w:val="24"/>
        </w:rPr>
        <w:softHyphen/>
      </w:r>
      <w:r w:rsidRPr="004F086E">
        <w:rPr>
          <w:sz w:val="24"/>
          <w:szCs w:val="24"/>
        </w:rPr>
        <w:t>сти. Становление выдающейся личности вопреки своей природе.</w:t>
      </w:r>
    </w:p>
    <w:p w:rsidR="00CB6FB4" w:rsidRPr="004F086E" w:rsidRDefault="00CB6FB4" w:rsidP="00CB6FB4">
      <w:pPr>
        <w:shd w:val="clear" w:color="auto" w:fill="FFFFFF"/>
        <w:ind w:left="10" w:firstLine="346"/>
        <w:jc w:val="both"/>
        <w:rPr>
          <w:sz w:val="24"/>
          <w:szCs w:val="24"/>
        </w:rPr>
      </w:pPr>
      <w:r w:rsidRPr="004F086E">
        <w:rPr>
          <w:spacing w:val="-6"/>
          <w:sz w:val="24"/>
          <w:szCs w:val="24"/>
        </w:rPr>
        <w:t xml:space="preserve">Одаренные дети. Умственная одаренность — биологически </w:t>
      </w:r>
      <w:r w:rsidRPr="004F086E">
        <w:rPr>
          <w:spacing w:val="-5"/>
          <w:sz w:val="24"/>
          <w:szCs w:val="24"/>
        </w:rPr>
        <w:t>прирожденные качества. Возможность развития и угасания ум</w:t>
      </w:r>
      <w:r w:rsidRPr="004F086E">
        <w:rPr>
          <w:spacing w:val="-5"/>
          <w:sz w:val="24"/>
          <w:szCs w:val="24"/>
        </w:rPr>
        <w:softHyphen/>
      </w:r>
      <w:r w:rsidRPr="004F086E">
        <w:rPr>
          <w:spacing w:val="-4"/>
          <w:sz w:val="24"/>
          <w:szCs w:val="24"/>
        </w:rPr>
        <w:t>ственной одаренности. Роль силы воли, трудолюбия и мотива</w:t>
      </w:r>
      <w:r w:rsidRPr="004F086E">
        <w:rPr>
          <w:spacing w:val="-4"/>
          <w:sz w:val="24"/>
          <w:szCs w:val="24"/>
        </w:rPr>
        <w:softHyphen/>
        <w:t>ции к достижению поставленной цели в развитии умственной одаренности. Социальная среда (семейное воспитание, школь</w:t>
      </w:r>
      <w:r w:rsidRPr="004F086E">
        <w:rPr>
          <w:spacing w:val="-4"/>
          <w:sz w:val="24"/>
          <w:szCs w:val="24"/>
        </w:rPr>
        <w:softHyphen/>
      </w:r>
      <w:r w:rsidRPr="004F086E">
        <w:rPr>
          <w:spacing w:val="-2"/>
          <w:sz w:val="24"/>
          <w:szCs w:val="24"/>
        </w:rPr>
        <w:t xml:space="preserve">ное образование, влияние общества) в развитии умственной </w:t>
      </w:r>
      <w:r w:rsidRPr="004F086E">
        <w:rPr>
          <w:sz w:val="24"/>
          <w:szCs w:val="24"/>
        </w:rPr>
        <w:t>одаренности.</w:t>
      </w:r>
    </w:p>
    <w:p w:rsidR="00CB6FB4" w:rsidRPr="004F086E" w:rsidRDefault="00CB6FB4" w:rsidP="00CB6FB4">
      <w:pPr>
        <w:shd w:val="clear" w:color="auto" w:fill="FFFFFF"/>
        <w:ind w:left="360"/>
        <w:rPr>
          <w:sz w:val="24"/>
          <w:szCs w:val="24"/>
        </w:rPr>
      </w:pPr>
      <w:r w:rsidRPr="004F086E">
        <w:rPr>
          <w:spacing w:val="-3"/>
          <w:sz w:val="24"/>
          <w:szCs w:val="24"/>
        </w:rPr>
        <w:t>Роль поощрения одаренности в ее развитии.</w:t>
      </w:r>
    </w:p>
    <w:p w:rsidR="00CB6FB4" w:rsidRPr="004F086E" w:rsidRDefault="00CB6FB4" w:rsidP="00CB6FB4">
      <w:pPr>
        <w:shd w:val="clear" w:color="auto" w:fill="FFFFFF"/>
        <w:ind w:left="10"/>
        <w:rPr>
          <w:sz w:val="24"/>
          <w:szCs w:val="24"/>
        </w:rPr>
      </w:pPr>
      <w:r w:rsidRPr="004F086E">
        <w:rPr>
          <w:b/>
          <w:bCs/>
          <w:spacing w:val="-6"/>
          <w:sz w:val="24"/>
          <w:szCs w:val="24"/>
        </w:rPr>
        <w:t>Тема 9. Лидер и его качества</w:t>
      </w:r>
    </w:p>
    <w:p w:rsidR="00CB6FB4" w:rsidRPr="004F086E" w:rsidRDefault="00CB6FB4" w:rsidP="00CB6FB4">
      <w:pPr>
        <w:shd w:val="clear" w:color="auto" w:fill="FFFFFF"/>
        <w:ind w:left="10" w:firstLine="336"/>
        <w:jc w:val="both"/>
        <w:rPr>
          <w:sz w:val="24"/>
          <w:szCs w:val="24"/>
        </w:rPr>
      </w:pPr>
      <w:r w:rsidRPr="004F086E">
        <w:rPr>
          <w:spacing w:val="-4"/>
          <w:sz w:val="24"/>
          <w:szCs w:val="24"/>
        </w:rPr>
        <w:t>Лидер. Различные точки зрения на качества, которыми дол</w:t>
      </w:r>
      <w:r w:rsidRPr="004F086E">
        <w:rPr>
          <w:spacing w:val="-4"/>
          <w:sz w:val="24"/>
          <w:szCs w:val="24"/>
        </w:rPr>
        <w:softHyphen/>
      </w:r>
      <w:r w:rsidRPr="004F086E">
        <w:rPr>
          <w:spacing w:val="-3"/>
          <w:sz w:val="24"/>
          <w:szCs w:val="24"/>
        </w:rPr>
        <w:t xml:space="preserve">жен обладать лидер. Шесть основных элементов лидерства по </w:t>
      </w:r>
      <w:r w:rsidRPr="004F086E">
        <w:rPr>
          <w:spacing w:val="-4"/>
          <w:sz w:val="24"/>
          <w:szCs w:val="24"/>
        </w:rPr>
        <w:t xml:space="preserve">С. </w:t>
      </w:r>
      <w:proofErr w:type="spellStart"/>
      <w:r w:rsidRPr="004F086E">
        <w:rPr>
          <w:spacing w:val="-4"/>
          <w:sz w:val="24"/>
          <w:szCs w:val="24"/>
        </w:rPr>
        <w:t>Норткоту</w:t>
      </w:r>
      <w:proofErr w:type="spellEnd"/>
      <w:r w:rsidR="00B505BB">
        <w:rPr>
          <w:spacing w:val="-4"/>
          <w:sz w:val="24"/>
          <w:szCs w:val="24"/>
        </w:rPr>
        <w:t xml:space="preserve"> </w:t>
      </w:r>
      <w:proofErr w:type="spellStart"/>
      <w:r w:rsidRPr="004F086E">
        <w:rPr>
          <w:spacing w:val="-4"/>
          <w:sz w:val="24"/>
          <w:szCs w:val="24"/>
        </w:rPr>
        <w:t>Паркенсону</w:t>
      </w:r>
      <w:proofErr w:type="spellEnd"/>
      <w:r w:rsidRPr="004F086E">
        <w:rPr>
          <w:spacing w:val="-4"/>
          <w:sz w:val="24"/>
          <w:szCs w:val="24"/>
        </w:rPr>
        <w:t>: воображение; знание; талант; реши</w:t>
      </w:r>
      <w:r w:rsidRPr="004F086E">
        <w:rPr>
          <w:spacing w:val="-4"/>
          <w:sz w:val="24"/>
          <w:szCs w:val="24"/>
        </w:rPr>
        <w:softHyphen/>
      </w:r>
      <w:r w:rsidRPr="004F086E">
        <w:rPr>
          <w:sz w:val="24"/>
          <w:szCs w:val="24"/>
        </w:rPr>
        <w:t>мость; жесткость; притяжение.</w:t>
      </w:r>
    </w:p>
    <w:p w:rsidR="00CB6FB4" w:rsidRPr="004F086E" w:rsidRDefault="00CB6FB4" w:rsidP="00CB6FB4">
      <w:pPr>
        <w:shd w:val="clear" w:color="auto" w:fill="FFFFFF"/>
        <w:ind w:left="10" w:right="5" w:firstLine="360"/>
        <w:jc w:val="both"/>
        <w:rPr>
          <w:sz w:val="24"/>
          <w:szCs w:val="24"/>
        </w:rPr>
      </w:pPr>
      <w:r w:rsidRPr="004F086E">
        <w:rPr>
          <w:spacing w:val="-6"/>
          <w:sz w:val="24"/>
          <w:szCs w:val="24"/>
        </w:rPr>
        <w:t xml:space="preserve">Искусство общения как обязательная черта лидера. Умение </w:t>
      </w:r>
      <w:r w:rsidRPr="004F086E">
        <w:rPr>
          <w:spacing w:val="-9"/>
          <w:sz w:val="24"/>
          <w:szCs w:val="24"/>
        </w:rPr>
        <w:t xml:space="preserve">ярко говорить самому и умение слушать, когда говорят другие, — </w:t>
      </w:r>
      <w:r w:rsidRPr="004F086E">
        <w:rPr>
          <w:sz w:val="24"/>
          <w:szCs w:val="24"/>
        </w:rPr>
        <w:t>основа искусства общения.</w:t>
      </w:r>
    </w:p>
    <w:p w:rsidR="00CB6FB4" w:rsidRPr="004F086E" w:rsidRDefault="00CB6FB4" w:rsidP="00CB6FB4">
      <w:pPr>
        <w:shd w:val="clear" w:color="auto" w:fill="FFFFFF"/>
        <w:ind w:left="917" w:right="480" w:firstLine="1771"/>
        <w:jc w:val="center"/>
        <w:rPr>
          <w:b/>
          <w:sz w:val="24"/>
          <w:szCs w:val="24"/>
        </w:rPr>
      </w:pPr>
      <w:r w:rsidRPr="004F086E">
        <w:rPr>
          <w:b/>
          <w:sz w:val="24"/>
          <w:szCs w:val="24"/>
        </w:rPr>
        <w:t xml:space="preserve">Раздел </w:t>
      </w:r>
      <w:r w:rsidRPr="004F086E">
        <w:rPr>
          <w:b/>
          <w:sz w:val="24"/>
          <w:szCs w:val="24"/>
          <w:lang w:val="en-US"/>
        </w:rPr>
        <w:t>II</w:t>
      </w:r>
      <w:r w:rsidR="009948C4">
        <w:rPr>
          <w:b/>
          <w:sz w:val="24"/>
          <w:szCs w:val="24"/>
        </w:rPr>
        <w:t xml:space="preserve"> </w:t>
      </w:r>
      <w:r w:rsidRPr="004F086E">
        <w:rPr>
          <w:b/>
          <w:bCs/>
          <w:spacing w:val="-7"/>
          <w:sz w:val="24"/>
          <w:szCs w:val="24"/>
        </w:rPr>
        <w:t>ПОДРОСТОК В СОЦИАЛЬНОЙ СРЕДЕ (6 часов)</w:t>
      </w:r>
    </w:p>
    <w:p w:rsidR="00CB6FB4" w:rsidRPr="004F086E" w:rsidRDefault="00CB6FB4" w:rsidP="00CB6FB4">
      <w:pPr>
        <w:shd w:val="clear" w:color="auto" w:fill="FFFFFF"/>
        <w:rPr>
          <w:sz w:val="24"/>
          <w:szCs w:val="24"/>
        </w:rPr>
      </w:pPr>
      <w:r w:rsidRPr="004F086E">
        <w:rPr>
          <w:b/>
          <w:bCs/>
          <w:spacing w:val="-6"/>
          <w:sz w:val="24"/>
          <w:szCs w:val="24"/>
        </w:rPr>
        <w:t>Тема 10. Социальная среда подростка</w:t>
      </w:r>
    </w:p>
    <w:p w:rsidR="00CB6FB4" w:rsidRPr="004F086E" w:rsidRDefault="00CB6FB4" w:rsidP="00CB6FB4">
      <w:pPr>
        <w:shd w:val="clear" w:color="auto" w:fill="FFFFFF"/>
        <w:ind w:right="19" w:firstLine="346"/>
        <w:jc w:val="both"/>
        <w:rPr>
          <w:sz w:val="24"/>
          <w:szCs w:val="24"/>
        </w:rPr>
      </w:pPr>
      <w:r w:rsidRPr="004F086E">
        <w:rPr>
          <w:spacing w:val="-4"/>
          <w:sz w:val="24"/>
          <w:szCs w:val="24"/>
        </w:rPr>
        <w:t xml:space="preserve">Понятие «социальная среда». Роль социальной среды для </w:t>
      </w:r>
      <w:r w:rsidRPr="004F086E">
        <w:rPr>
          <w:spacing w:val="-5"/>
          <w:sz w:val="24"/>
          <w:szCs w:val="24"/>
        </w:rPr>
        <w:t xml:space="preserve">предоставления условий развития личности, удовлетворения ее </w:t>
      </w:r>
      <w:r w:rsidRPr="004F086E">
        <w:rPr>
          <w:spacing w:val="-4"/>
          <w:sz w:val="24"/>
          <w:szCs w:val="24"/>
        </w:rPr>
        <w:t>культурных потребностей, контактов с другими людьми. Бли</w:t>
      </w:r>
      <w:r w:rsidRPr="004F086E">
        <w:rPr>
          <w:spacing w:val="-4"/>
          <w:sz w:val="24"/>
          <w:szCs w:val="24"/>
        </w:rPr>
        <w:softHyphen/>
        <w:t>жайшая и дальняя среда подростков. Промежуточное положе</w:t>
      </w:r>
      <w:r w:rsidRPr="004F086E">
        <w:rPr>
          <w:spacing w:val="-4"/>
          <w:sz w:val="24"/>
          <w:szCs w:val="24"/>
        </w:rPr>
        <w:softHyphen/>
      </w:r>
      <w:r w:rsidRPr="004F086E">
        <w:rPr>
          <w:spacing w:val="-3"/>
          <w:sz w:val="24"/>
          <w:szCs w:val="24"/>
        </w:rPr>
        <w:t>ние школы между двумя мирами подростков — ближним и дальним. Степень доверия подростков различным кругам об</w:t>
      </w:r>
      <w:r w:rsidRPr="004F086E">
        <w:rPr>
          <w:spacing w:val="-3"/>
          <w:sz w:val="24"/>
          <w:szCs w:val="24"/>
        </w:rPr>
        <w:softHyphen/>
        <w:t xml:space="preserve">щения. Семья как малая группа, пользующаяся наибольшим </w:t>
      </w:r>
      <w:r w:rsidRPr="004F086E">
        <w:rPr>
          <w:sz w:val="24"/>
          <w:szCs w:val="24"/>
        </w:rPr>
        <w:t>доверием подростков.</w:t>
      </w:r>
    </w:p>
    <w:p w:rsidR="00CB6FB4" w:rsidRPr="004F086E" w:rsidRDefault="00CB6FB4" w:rsidP="00CB6FB4">
      <w:pPr>
        <w:shd w:val="clear" w:color="auto" w:fill="FFFFFF"/>
        <w:ind w:left="5" w:right="24" w:firstLine="350"/>
        <w:jc w:val="both"/>
        <w:rPr>
          <w:sz w:val="24"/>
          <w:szCs w:val="24"/>
        </w:rPr>
      </w:pPr>
      <w:r w:rsidRPr="004F086E">
        <w:rPr>
          <w:spacing w:val="-1"/>
          <w:sz w:val="24"/>
          <w:szCs w:val="24"/>
        </w:rPr>
        <w:t>Влияние реакции окружающих людей на поведение под</w:t>
      </w:r>
      <w:r w:rsidRPr="004F086E">
        <w:rPr>
          <w:spacing w:val="-1"/>
          <w:sz w:val="24"/>
          <w:szCs w:val="24"/>
        </w:rPr>
        <w:softHyphen/>
      </w:r>
      <w:r w:rsidRPr="004F086E">
        <w:rPr>
          <w:sz w:val="24"/>
          <w:szCs w:val="24"/>
        </w:rPr>
        <w:t>ростков. Прямая и косвенная зависимость от реакции окру</w:t>
      </w:r>
      <w:r w:rsidRPr="004F086E">
        <w:rPr>
          <w:sz w:val="24"/>
          <w:szCs w:val="24"/>
        </w:rPr>
        <w:softHyphen/>
        <w:t>жающих.</w:t>
      </w:r>
    </w:p>
    <w:p w:rsidR="00CB6FB4" w:rsidRPr="004F086E" w:rsidRDefault="00CB6FB4" w:rsidP="00CB6FB4">
      <w:pPr>
        <w:shd w:val="clear" w:color="auto" w:fill="FFFFFF"/>
        <w:ind w:left="10"/>
        <w:rPr>
          <w:sz w:val="24"/>
          <w:szCs w:val="24"/>
        </w:rPr>
      </w:pPr>
      <w:r w:rsidRPr="004F086E">
        <w:rPr>
          <w:b/>
          <w:bCs/>
          <w:spacing w:val="-5"/>
          <w:sz w:val="24"/>
          <w:szCs w:val="24"/>
        </w:rPr>
        <w:t>Тема 11. Подросток в группе</w:t>
      </w:r>
    </w:p>
    <w:p w:rsidR="00CB6FB4" w:rsidRPr="004F086E" w:rsidRDefault="00CB6FB4" w:rsidP="00CB6FB4">
      <w:pPr>
        <w:shd w:val="clear" w:color="auto" w:fill="FFFFFF"/>
        <w:ind w:left="5" w:right="5" w:firstLine="341"/>
        <w:jc w:val="both"/>
        <w:rPr>
          <w:sz w:val="24"/>
          <w:szCs w:val="24"/>
        </w:rPr>
      </w:pPr>
      <w:r w:rsidRPr="004F086E">
        <w:rPr>
          <w:spacing w:val="-9"/>
          <w:sz w:val="24"/>
          <w:szCs w:val="24"/>
        </w:rPr>
        <w:t xml:space="preserve">Общество — совокупность разных групп. Группы: большие и </w:t>
      </w:r>
      <w:r w:rsidRPr="004F086E">
        <w:rPr>
          <w:spacing w:val="-3"/>
          <w:sz w:val="24"/>
          <w:szCs w:val="24"/>
        </w:rPr>
        <w:t>малые; постоянные и временные. Малые группы, или группы личного контакта. Одновременное вхождение человека в нес</w:t>
      </w:r>
      <w:r w:rsidRPr="004F086E">
        <w:rPr>
          <w:spacing w:val="-3"/>
          <w:sz w:val="24"/>
          <w:szCs w:val="24"/>
        </w:rPr>
        <w:softHyphen/>
      </w:r>
      <w:r w:rsidRPr="004F086E">
        <w:rPr>
          <w:spacing w:val="-2"/>
          <w:sz w:val="24"/>
          <w:szCs w:val="24"/>
        </w:rPr>
        <w:t xml:space="preserve">колько групп. Законы группы. Жизнь человека по законам </w:t>
      </w:r>
      <w:r w:rsidRPr="004F086E">
        <w:rPr>
          <w:spacing w:val="-3"/>
          <w:sz w:val="24"/>
          <w:szCs w:val="24"/>
        </w:rPr>
        <w:t xml:space="preserve">группы. Групповое давление. Конформизм как особая форма </w:t>
      </w:r>
      <w:r w:rsidRPr="004F086E">
        <w:rPr>
          <w:sz w:val="24"/>
          <w:szCs w:val="24"/>
        </w:rPr>
        <w:t>поведения в ответ на групповое давление.</w:t>
      </w:r>
    </w:p>
    <w:p w:rsidR="00CB6FB4" w:rsidRPr="004F086E" w:rsidRDefault="00CB6FB4" w:rsidP="00CB6FB4">
      <w:pPr>
        <w:shd w:val="clear" w:color="auto" w:fill="FFFFFF"/>
        <w:ind w:left="19" w:right="14" w:firstLine="346"/>
        <w:jc w:val="both"/>
        <w:rPr>
          <w:sz w:val="24"/>
          <w:szCs w:val="24"/>
        </w:rPr>
      </w:pPr>
      <w:r w:rsidRPr="004F086E">
        <w:rPr>
          <w:spacing w:val="-6"/>
          <w:sz w:val="24"/>
          <w:szCs w:val="24"/>
        </w:rPr>
        <w:t>Ориентация на «значимых других». Значение уровня само</w:t>
      </w:r>
      <w:r w:rsidRPr="004F086E">
        <w:rPr>
          <w:spacing w:val="-6"/>
          <w:sz w:val="24"/>
          <w:szCs w:val="24"/>
        </w:rPr>
        <w:softHyphen/>
      </w:r>
      <w:r w:rsidRPr="004F086E">
        <w:rPr>
          <w:spacing w:val="-3"/>
          <w:sz w:val="24"/>
          <w:szCs w:val="24"/>
        </w:rPr>
        <w:t>оценки человека на степень влияния группового давления.</w:t>
      </w:r>
    </w:p>
    <w:p w:rsidR="00CB6FB4" w:rsidRPr="004F086E" w:rsidRDefault="00CB6FB4" w:rsidP="00CB6FB4">
      <w:pPr>
        <w:shd w:val="clear" w:color="auto" w:fill="FFFFFF"/>
        <w:ind w:left="19"/>
        <w:rPr>
          <w:sz w:val="24"/>
          <w:szCs w:val="24"/>
        </w:rPr>
      </w:pPr>
      <w:r w:rsidRPr="004F086E">
        <w:rPr>
          <w:b/>
          <w:bCs/>
          <w:spacing w:val="-6"/>
          <w:sz w:val="24"/>
          <w:szCs w:val="24"/>
        </w:rPr>
        <w:t>Тема 12. Межличностные отношения</w:t>
      </w:r>
    </w:p>
    <w:p w:rsidR="00CB6FB4" w:rsidRPr="004F086E" w:rsidRDefault="00CB6FB4" w:rsidP="00CB6FB4">
      <w:pPr>
        <w:shd w:val="clear" w:color="auto" w:fill="FFFFFF"/>
        <w:ind w:left="24" w:firstLine="341"/>
        <w:jc w:val="both"/>
        <w:rPr>
          <w:sz w:val="24"/>
          <w:szCs w:val="24"/>
        </w:rPr>
      </w:pPr>
      <w:r w:rsidRPr="004F086E">
        <w:rPr>
          <w:spacing w:val="-5"/>
          <w:sz w:val="24"/>
          <w:szCs w:val="24"/>
        </w:rPr>
        <w:t>Межличностные отношения — отношения в малой группе. Роль психологических качеств и нравственных норм в межлич</w:t>
      </w:r>
      <w:r w:rsidRPr="004F086E">
        <w:rPr>
          <w:spacing w:val="-5"/>
          <w:sz w:val="24"/>
          <w:szCs w:val="24"/>
        </w:rPr>
        <w:softHyphen/>
      </w:r>
      <w:r w:rsidRPr="004F086E">
        <w:rPr>
          <w:spacing w:val="-6"/>
          <w:sz w:val="24"/>
          <w:szCs w:val="24"/>
        </w:rPr>
        <w:t>ностных отношениях. Важнейший закон межличностных отно</w:t>
      </w:r>
      <w:r w:rsidRPr="004F086E">
        <w:rPr>
          <w:spacing w:val="-6"/>
          <w:sz w:val="24"/>
          <w:szCs w:val="24"/>
        </w:rPr>
        <w:softHyphen/>
      </w:r>
      <w:r w:rsidRPr="004F086E">
        <w:rPr>
          <w:spacing w:val="-1"/>
          <w:sz w:val="24"/>
          <w:szCs w:val="24"/>
        </w:rPr>
        <w:t xml:space="preserve">шений: как другие относятся к вам, во многом определяется </w:t>
      </w:r>
      <w:r w:rsidRPr="004F086E">
        <w:rPr>
          <w:sz w:val="24"/>
          <w:szCs w:val="24"/>
        </w:rPr>
        <w:t>тем, как вы относитесь к себе.</w:t>
      </w:r>
    </w:p>
    <w:p w:rsidR="00CB6FB4" w:rsidRPr="004F086E" w:rsidRDefault="00CB6FB4" w:rsidP="00CB6FB4">
      <w:pPr>
        <w:shd w:val="clear" w:color="auto" w:fill="FFFFFF"/>
        <w:ind w:left="374"/>
        <w:rPr>
          <w:sz w:val="24"/>
          <w:szCs w:val="24"/>
        </w:rPr>
      </w:pPr>
      <w:r w:rsidRPr="004F086E">
        <w:rPr>
          <w:spacing w:val="-4"/>
          <w:sz w:val="24"/>
          <w:szCs w:val="24"/>
        </w:rPr>
        <w:lastRenderedPageBreak/>
        <w:t>Взаимопонимание в межличностных отношениях.</w:t>
      </w:r>
    </w:p>
    <w:p w:rsidR="00CB6FB4" w:rsidRPr="004F086E" w:rsidRDefault="00CB6FB4" w:rsidP="00CB6FB4">
      <w:pPr>
        <w:shd w:val="clear" w:color="auto" w:fill="FFFFFF"/>
        <w:ind w:left="38"/>
        <w:rPr>
          <w:sz w:val="24"/>
          <w:szCs w:val="24"/>
        </w:rPr>
      </w:pPr>
      <w:r w:rsidRPr="004F086E">
        <w:rPr>
          <w:b/>
          <w:bCs/>
          <w:spacing w:val="-6"/>
          <w:sz w:val="24"/>
          <w:szCs w:val="24"/>
        </w:rPr>
        <w:t>Тема 13. «Мы» и «они»</w:t>
      </w:r>
    </w:p>
    <w:p w:rsidR="00CB6FB4" w:rsidRPr="004F086E" w:rsidRDefault="00CB6FB4" w:rsidP="00CB6FB4">
      <w:pPr>
        <w:shd w:val="clear" w:color="auto" w:fill="FFFFFF"/>
        <w:ind w:left="24" w:firstLine="350"/>
        <w:jc w:val="both"/>
        <w:rPr>
          <w:sz w:val="24"/>
          <w:szCs w:val="24"/>
        </w:rPr>
      </w:pPr>
      <w:proofErr w:type="gramStart"/>
      <w:r w:rsidRPr="004F086E">
        <w:rPr>
          <w:spacing w:val="-13"/>
          <w:sz w:val="24"/>
          <w:szCs w:val="24"/>
        </w:rPr>
        <w:t>«Мы» и «они» как обозначение двух типов отношений:</w:t>
      </w:r>
      <w:r w:rsidR="00F0304D">
        <w:rPr>
          <w:spacing w:val="-13"/>
          <w:sz w:val="24"/>
          <w:szCs w:val="24"/>
        </w:rPr>
        <w:t xml:space="preserve"> </w:t>
      </w:r>
      <w:r w:rsidRPr="004F086E">
        <w:rPr>
          <w:spacing w:val="-13"/>
          <w:sz w:val="24"/>
          <w:szCs w:val="24"/>
        </w:rPr>
        <w:t xml:space="preserve"> «мы» — </w:t>
      </w:r>
      <w:r w:rsidRPr="004F086E">
        <w:rPr>
          <w:spacing w:val="-3"/>
          <w:sz w:val="24"/>
          <w:szCs w:val="24"/>
        </w:rPr>
        <w:t xml:space="preserve">те, к кому испытываю симпатию, </w:t>
      </w:r>
      <w:r w:rsidR="00F0304D">
        <w:rPr>
          <w:spacing w:val="-3"/>
          <w:sz w:val="24"/>
          <w:szCs w:val="24"/>
        </w:rPr>
        <w:t xml:space="preserve"> </w:t>
      </w:r>
      <w:r w:rsidRPr="004F086E">
        <w:rPr>
          <w:spacing w:val="-3"/>
          <w:sz w:val="24"/>
          <w:szCs w:val="24"/>
        </w:rPr>
        <w:t xml:space="preserve">с кем постоянно общаюсь, </w:t>
      </w:r>
      <w:r w:rsidRPr="004F086E">
        <w:rPr>
          <w:spacing w:val="-6"/>
          <w:sz w:val="24"/>
          <w:szCs w:val="24"/>
        </w:rPr>
        <w:t>кому доверяю; «они» — кого не знаю, с кем не общителен и не</w:t>
      </w:r>
      <w:r w:rsidRPr="004F086E">
        <w:rPr>
          <w:spacing w:val="-6"/>
          <w:sz w:val="24"/>
          <w:szCs w:val="24"/>
        </w:rPr>
        <w:softHyphen/>
      </w:r>
      <w:r w:rsidRPr="004F086E">
        <w:rPr>
          <w:spacing w:val="-5"/>
          <w:sz w:val="24"/>
          <w:szCs w:val="24"/>
        </w:rPr>
        <w:t>уживчив.</w:t>
      </w:r>
      <w:proofErr w:type="gramEnd"/>
      <w:r w:rsidRPr="004F086E">
        <w:rPr>
          <w:spacing w:val="-5"/>
          <w:sz w:val="24"/>
          <w:szCs w:val="24"/>
        </w:rPr>
        <w:t xml:space="preserve"> «Мы» и «они» — два разных полюса, две противопо</w:t>
      </w:r>
      <w:r w:rsidRPr="004F086E">
        <w:rPr>
          <w:spacing w:val="-5"/>
          <w:sz w:val="24"/>
          <w:szCs w:val="24"/>
        </w:rPr>
        <w:softHyphen/>
      </w:r>
      <w:r w:rsidRPr="004F086E">
        <w:rPr>
          <w:spacing w:val="-3"/>
          <w:sz w:val="24"/>
          <w:szCs w:val="24"/>
        </w:rPr>
        <w:t xml:space="preserve">ложности, существующие в единстве, противостоящие друг </w:t>
      </w:r>
      <w:r w:rsidRPr="004F086E">
        <w:rPr>
          <w:sz w:val="24"/>
          <w:szCs w:val="24"/>
        </w:rPr>
        <w:t>другу, но и взаимодополняющие друг друга.</w:t>
      </w:r>
    </w:p>
    <w:p w:rsidR="00CB6FB4" w:rsidRPr="004F086E" w:rsidRDefault="00CB6FB4" w:rsidP="00CB6FB4">
      <w:pPr>
        <w:shd w:val="clear" w:color="auto" w:fill="FFFFFF"/>
        <w:ind w:left="29" w:right="5" w:firstLine="350"/>
        <w:jc w:val="both"/>
        <w:rPr>
          <w:sz w:val="24"/>
          <w:szCs w:val="24"/>
        </w:rPr>
      </w:pPr>
      <w:r w:rsidRPr="004F086E">
        <w:rPr>
          <w:spacing w:val="-6"/>
          <w:sz w:val="24"/>
          <w:szCs w:val="24"/>
        </w:rPr>
        <w:t xml:space="preserve">Опасность превращения в неприязнь, а затем — в конфликт или столкновение, отграничения от других. «Свои» и «чужие». </w:t>
      </w:r>
      <w:r w:rsidRPr="004F086E">
        <w:rPr>
          <w:sz w:val="24"/>
          <w:szCs w:val="24"/>
        </w:rPr>
        <w:t>«Другие» и «иные».</w:t>
      </w:r>
    </w:p>
    <w:p w:rsidR="00CB6FB4" w:rsidRPr="004F086E" w:rsidRDefault="00CB6FB4" w:rsidP="00CB6FB4">
      <w:pPr>
        <w:shd w:val="clear" w:color="auto" w:fill="FFFFFF"/>
        <w:ind w:left="374"/>
        <w:rPr>
          <w:sz w:val="24"/>
          <w:szCs w:val="24"/>
        </w:rPr>
      </w:pPr>
      <w:r w:rsidRPr="004F086E">
        <w:rPr>
          <w:spacing w:val="-6"/>
          <w:sz w:val="24"/>
          <w:szCs w:val="24"/>
        </w:rPr>
        <w:t>Различия между «своими» и «чужими».</w:t>
      </w:r>
    </w:p>
    <w:p w:rsidR="00CB6FB4" w:rsidRPr="004F086E" w:rsidRDefault="00CB6FB4" w:rsidP="00CB6FB4">
      <w:pPr>
        <w:shd w:val="clear" w:color="auto" w:fill="FFFFFF"/>
        <w:ind w:left="24"/>
        <w:rPr>
          <w:sz w:val="24"/>
          <w:szCs w:val="24"/>
        </w:rPr>
      </w:pPr>
      <w:r w:rsidRPr="004F086E">
        <w:rPr>
          <w:b/>
          <w:bCs/>
          <w:spacing w:val="-6"/>
          <w:sz w:val="24"/>
          <w:szCs w:val="24"/>
        </w:rPr>
        <w:t>Тема 14. Мир знакомых и незнакомых людей</w:t>
      </w:r>
    </w:p>
    <w:p w:rsidR="00CB6FB4" w:rsidRPr="004F086E" w:rsidRDefault="00CB6FB4" w:rsidP="00CB6FB4">
      <w:pPr>
        <w:shd w:val="clear" w:color="auto" w:fill="FFFFFF"/>
        <w:ind w:left="10" w:right="19" w:firstLine="346"/>
        <w:jc w:val="both"/>
        <w:rPr>
          <w:sz w:val="24"/>
          <w:szCs w:val="24"/>
        </w:rPr>
      </w:pPr>
      <w:r w:rsidRPr="004F086E">
        <w:rPr>
          <w:spacing w:val="-3"/>
          <w:sz w:val="24"/>
          <w:szCs w:val="24"/>
        </w:rPr>
        <w:t>Знакомые и незнакомые люди. Взаимодействие со знако</w:t>
      </w:r>
      <w:r w:rsidRPr="004F086E">
        <w:rPr>
          <w:spacing w:val="-3"/>
          <w:sz w:val="24"/>
          <w:szCs w:val="24"/>
        </w:rPr>
        <w:softHyphen/>
      </w:r>
      <w:r w:rsidRPr="004F086E">
        <w:rPr>
          <w:spacing w:val="-5"/>
          <w:sz w:val="24"/>
          <w:szCs w:val="24"/>
        </w:rPr>
        <w:t>мыми и незнакомыми людьми. Влияние жизни в обществе зна</w:t>
      </w:r>
      <w:r w:rsidRPr="004F086E">
        <w:rPr>
          <w:spacing w:val="-5"/>
          <w:sz w:val="24"/>
          <w:szCs w:val="24"/>
        </w:rPr>
        <w:softHyphen/>
      </w:r>
      <w:r w:rsidRPr="004F086E">
        <w:rPr>
          <w:spacing w:val="-4"/>
          <w:sz w:val="24"/>
          <w:szCs w:val="24"/>
        </w:rPr>
        <w:t xml:space="preserve">комых или незнакомых людей на характер человека, его образ </w:t>
      </w:r>
      <w:r w:rsidRPr="004F086E">
        <w:rPr>
          <w:spacing w:val="-3"/>
          <w:sz w:val="24"/>
          <w:szCs w:val="24"/>
        </w:rPr>
        <w:t>жизни, привычки и речь. Отношения с близкими знакомыми и друзьями как личные отношения. Отношения с незнакомыми</w:t>
      </w:r>
      <w:r w:rsidRPr="004F086E">
        <w:rPr>
          <w:sz w:val="24"/>
          <w:szCs w:val="24"/>
        </w:rPr>
        <w:t>как деловые (формальные) отношения.</w:t>
      </w:r>
    </w:p>
    <w:p w:rsidR="00CB6FB4" w:rsidRPr="004F086E" w:rsidRDefault="00CB6FB4" w:rsidP="00CB6FB4">
      <w:pPr>
        <w:shd w:val="clear" w:color="auto" w:fill="FFFFFF"/>
        <w:ind w:left="360"/>
        <w:rPr>
          <w:sz w:val="24"/>
          <w:szCs w:val="24"/>
        </w:rPr>
      </w:pPr>
      <w:r w:rsidRPr="004F086E">
        <w:rPr>
          <w:spacing w:val="-8"/>
          <w:sz w:val="24"/>
          <w:szCs w:val="24"/>
        </w:rPr>
        <w:t>«Я» и «другие». «Чужие» и «чужаки». Защита «своих».</w:t>
      </w:r>
    </w:p>
    <w:p w:rsidR="00CB6FB4" w:rsidRPr="004F086E" w:rsidRDefault="00CB6FB4" w:rsidP="00CB6FB4">
      <w:pPr>
        <w:shd w:val="clear" w:color="auto" w:fill="FFFFFF"/>
        <w:ind w:left="10"/>
        <w:rPr>
          <w:sz w:val="24"/>
          <w:szCs w:val="24"/>
        </w:rPr>
      </w:pPr>
      <w:r w:rsidRPr="004F086E">
        <w:rPr>
          <w:b/>
          <w:bCs/>
          <w:spacing w:val="-7"/>
          <w:sz w:val="24"/>
          <w:szCs w:val="24"/>
        </w:rPr>
        <w:t>Тема 15. Социальный портрет молодежи</w:t>
      </w:r>
    </w:p>
    <w:p w:rsidR="00CB6FB4" w:rsidRPr="004F086E" w:rsidRDefault="00CB6FB4" w:rsidP="00CB6FB4">
      <w:pPr>
        <w:shd w:val="clear" w:color="auto" w:fill="FFFFFF"/>
        <w:ind w:right="34" w:firstLine="350"/>
        <w:jc w:val="both"/>
        <w:rPr>
          <w:sz w:val="24"/>
          <w:szCs w:val="24"/>
        </w:rPr>
      </w:pPr>
      <w:r w:rsidRPr="004F086E">
        <w:rPr>
          <w:spacing w:val="-6"/>
          <w:sz w:val="24"/>
          <w:szCs w:val="24"/>
        </w:rPr>
        <w:t>Молодежь — большая социальная группа. Возрастные гра</w:t>
      </w:r>
      <w:r w:rsidRPr="004F086E">
        <w:rPr>
          <w:spacing w:val="-6"/>
          <w:sz w:val="24"/>
          <w:szCs w:val="24"/>
        </w:rPr>
        <w:softHyphen/>
      </w:r>
      <w:r w:rsidRPr="004F086E">
        <w:rPr>
          <w:spacing w:val="-5"/>
          <w:sz w:val="24"/>
          <w:szCs w:val="24"/>
        </w:rPr>
        <w:t>ницы молодежи (от 14 до 30 лет). Важнейшие события, прихо</w:t>
      </w:r>
      <w:r w:rsidRPr="004F086E">
        <w:rPr>
          <w:spacing w:val="-5"/>
          <w:sz w:val="24"/>
          <w:szCs w:val="24"/>
        </w:rPr>
        <w:softHyphen/>
        <w:t>дящиеся на молодежный возраст: завершение общего образова</w:t>
      </w:r>
      <w:r w:rsidRPr="004F086E">
        <w:rPr>
          <w:spacing w:val="-5"/>
          <w:sz w:val="24"/>
          <w:szCs w:val="24"/>
        </w:rPr>
        <w:softHyphen/>
      </w:r>
      <w:r w:rsidRPr="004F086E">
        <w:rPr>
          <w:spacing w:val="-3"/>
          <w:sz w:val="24"/>
          <w:szCs w:val="24"/>
        </w:rPr>
        <w:t>ния; выбор профессии и получение профессионального обра</w:t>
      </w:r>
      <w:r w:rsidRPr="004F086E">
        <w:rPr>
          <w:spacing w:val="-3"/>
          <w:sz w:val="24"/>
          <w:szCs w:val="24"/>
        </w:rPr>
        <w:softHyphen/>
        <w:t xml:space="preserve">зования; начало трудовой деятельности; вступление в брак; </w:t>
      </w:r>
      <w:r w:rsidRPr="004F086E">
        <w:rPr>
          <w:spacing w:val="-5"/>
          <w:sz w:val="24"/>
          <w:szCs w:val="24"/>
        </w:rPr>
        <w:t xml:space="preserve">рождение детей. Младшая (до 18 лет), средняя (от 18 до 24 лет) </w:t>
      </w:r>
      <w:r w:rsidRPr="004F086E">
        <w:rPr>
          <w:sz w:val="24"/>
          <w:szCs w:val="24"/>
        </w:rPr>
        <w:t>и старшая (от 25 до 30 лет) группы молодежи.</w:t>
      </w:r>
    </w:p>
    <w:p w:rsidR="00CB6FB4" w:rsidRPr="004F086E" w:rsidRDefault="00CB6FB4" w:rsidP="00CB6FB4">
      <w:pPr>
        <w:shd w:val="clear" w:color="auto" w:fill="FFFFFF"/>
        <w:ind w:right="14"/>
        <w:jc w:val="both"/>
        <w:rPr>
          <w:sz w:val="24"/>
          <w:szCs w:val="24"/>
        </w:rPr>
      </w:pPr>
      <w:r w:rsidRPr="004F086E">
        <w:rPr>
          <w:spacing w:val="-7"/>
          <w:sz w:val="24"/>
          <w:szCs w:val="24"/>
        </w:rPr>
        <w:t xml:space="preserve">Проблемы молодежи в современном обществе: социальные, </w:t>
      </w:r>
      <w:r w:rsidRPr="004F086E">
        <w:rPr>
          <w:spacing w:val="-2"/>
          <w:sz w:val="24"/>
          <w:szCs w:val="24"/>
        </w:rPr>
        <w:t>экономические, нравственные. Ценности современной моло</w:t>
      </w:r>
      <w:r w:rsidRPr="004F086E">
        <w:rPr>
          <w:spacing w:val="-2"/>
          <w:sz w:val="24"/>
          <w:szCs w:val="24"/>
        </w:rPr>
        <w:softHyphen/>
      </w:r>
      <w:r w:rsidRPr="004F086E">
        <w:rPr>
          <w:spacing w:val="-4"/>
          <w:sz w:val="24"/>
          <w:szCs w:val="24"/>
        </w:rPr>
        <w:t>дежи. Влияние резкого контраста материальной обеспеченно</w:t>
      </w:r>
      <w:r w:rsidRPr="004F086E">
        <w:rPr>
          <w:spacing w:val="-4"/>
          <w:sz w:val="24"/>
          <w:szCs w:val="24"/>
        </w:rPr>
        <w:softHyphen/>
        <w:t xml:space="preserve">сти на ценности современной российской молодежи. Активное </w:t>
      </w:r>
      <w:r w:rsidRPr="004F086E">
        <w:rPr>
          <w:spacing w:val="-3"/>
          <w:sz w:val="24"/>
          <w:szCs w:val="24"/>
        </w:rPr>
        <w:t>вхождение российской молодежи в новую экономику и поли</w:t>
      </w:r>
      <w:r w:rsidRPr="004F086E">
        <w:rPr>
          <w:spacing w:val="-3"/>
          <w:sz w:val="24"/>
          <w:szCs w:val="24"/>
        </w:rPr>
        <w:softHyphen/>
        <w:t>тическую жизнь. Рост влияния молодежи России как социаль</w:t>
      </w:r>
      <w:r w:rsidRPr="004F086E">
        <w:rPr>
          <w:spacing w:val="-3"/>
          <w:sz w:val="24"/>
          <w:szCs w:val="24"/>
        </w:rPr>
        <w:softHyphen/>
      </w:r>
      <w:r w:rsidRPr="004F086E">
        <w:rPr>
          <w:sz w:val="24"/>
          <w:szCs w:val="24"/>
        </w:rPr>
        <w:t xml:space="preserve">но-политической силы. Самосознание молодого поколения </w:t>
      </w:r>
      <w:r w:rsidRPr="004F086E">
        <w:rPr>
          <w:spacing w:val="-5"/>
          <w:sz w:val="24"/>
          <w:szCs w:val="24"/>
        </w:rPr>
        <w:t>как главного фактора устойчивого развития России и в опреде</w:t>
      </w:r>
      <w:r w:rsidRPr="004F086E">
        <w:rPr>
          <w:spacing w:val="-5"/>
          <w:sz w:val="24"/>
          <w:szCs w:val="24"/>
        </w:rPr>
        <w:softHyphen/>
      </w:r>
      <w:r w:rsidRPr="004F086E">
        <w:rPr>
          <w:spacing w:val="-3"/>
          <w:sz w:val="24"/>
          <w:szCs w:val="24"/>
        </w:rPr>
        <w:t xml:space="preserve">ленной степени движущей силы коренных преобразований в </w:t>
      </w:r>
      <w:r w:rsidRPr="004F086E">
        <w:rPr>
          <w:sz w:val="24"/>
          <w:szCs w:val="24"/>
        </w:rPr>
        <w:t>обществе.</w:t>
      </w:r>
    </w:p>
    <w:p w:rsidR="00CB6FB4" w:rsidRPr="004F086E" w:rsidRDefault="00CB6FB4" w:rsidP="00CB6FB4">
      <w:pPr>
        <w:shd w:val="clear" w:color="auto" w:fill="FFFFFF"/>
        <w:ind w:left="1824" w:right="1656"/>
        <w:jc w:val="center"/>
        <w:rPr>
          <w:sz w:val="24"/>
          <w:szCs w:val="24"/>
        </w:rPr>
      </w:pPr>
      <w:r w:rsidRPr="004F086E">
        <w:rPr>
          <w:b/>
          <w:bCs/>
          <w:sz w:val="24"/>
          <w:szCs w:val="24"/>
        </w:rPr>
        <w:t xml:space="preserve">Раздел </w:t>
      </w:r>
      <w:r w:rsidRPr="004F086E">
        <w:rPr>
          <w:b/>
          <w:bCs/>
          <w:sz w:val="24"/>
          <w:szCs w:val="24"/>
          <w:lang w:val="en-US"/>
        </w:rPr>
        <w:t>III</w:t>
      </w:r>
      <w:r w:rsidRPr="004F086E">
        <w:rPr>
          <w:b/>
          <w:bCs/>
          <w:sz w:val="24"/>
          <w:szCs w:val="24"/>
        </w:rPr>
        <w:t xml:space="preserve"> ПОДРОСТОК И ЗАКОН (4 часа)</w:t>
      </w:r>
    </w:p>
    <w:p w:rsidR="00CB6FB4" w:rsidRPr="004F086E" w:rsidRDefault="00CB6FB4" w:rsidP="00CB6FB4">
      <w:pPr>
        <w:shd w:val="clear" w:color="auto" w:fill="FFFFFF"/>
        <w:rPr>
          <w:sz w:val="24"/>
          <w:szCs w:val="24"/>
        </w:rPr>
      </w:pPr>
      <w:r w:rsidRPr="004F086E">
        <w:rPr>
          <w:b/>
          <w:bCs/>
          <w:spacing w:val="-7"/>
          <w:sz w:val="24"/>
          <w:szCs w:val="24"/>
        </w:rPr>
        <w:t>Тема 16. Юридические границы подросткового возраста</w:t>
      </w:r>
    </w:p>
    <w:p w:rsidR="00CB6FB4" w:rsidRPr="004F086E" w:rsidRDefault="00CB6FB4" w:rsidP="00CB6FB4">
      <w:pPr>
        <w:shd w:val="clear" w:color="auto" w:fill="FFFFFF"/>
        <w:ind w:left="168" w:right="5" w:firstLine="346"/>
        <w:jc w:val="both"/>
        <w:rPr>
          <w:sz w:val="24"/>
          <w:szCs w:val="24"/>
        </w:rPr>
      </w:pPr>
      <w:r w:rsidRPr="004F086E">
        <w:rPr>
          <w:spacing w:val="-7"/>
          <w:sz w:val="24"/>
          <w:szCs w:val="24"/>
        </w:rPr>
        <w:t>Наличие прав и обязанностей - юридическая характеристика человека. Деление подростков на две категории людей: малолет</w:t>
      </w:r>
      <w:r w:rsidRPr="004F086E">
        <w:rPr>
          <w:spacing w:val="-7"/>
          <w:sz w:val="24"/>
          <w:szCs w:val="24"/>
        </w:rPr>
        <w:softHyphen/>
      </w:r>
      <w:r w:rsidRPr="004F086E">
        <w:rPr>
          <w:spacing w:val="-8"/>
          <w:sz w:val="24"/>
          <w:szCs w:val="24"/>
        </w:rPr>
        <w:t>них (дети от 6 до 14 лет) и несовершеннолетних (от 14 до 18 лет).</w:t>
      </w:r>
    </w:p>
    <w:p w:rsidR="00CB6FB4" w:rsidRPr="004F086E" w:rsidRDefault="00CB6FB4" w:rsidP="00CB6FB4">
      <w:pPr>
        <w:shd w:val="clear" w:color="auto" w:fill="FFFFFF"/>
        <w:ind w:left="158" w:firstLine="350"/>
        <w:jc w:val="both"/>
        <w:rPr>
          <w:sz w:val="24"/>
          <w:szCs w:val="24"/>
        </w:rPr>
      </w:pPr>
      <w:r w:rsidRPr="004F086E">
        <w:rPr>
          <w:spacing w:val="-3"/>
          <w:sz w:val="24"/>
          <w:szCs w:val="24"/>
        </w:rPr>
        <w:t>Характеристика юридического положения несовершенно</w:t>
      </w:r>
      <w:r w:rsidRPr="004F086E">
        <w:rPr>
          <w:spacing w:val="-3"/>
          <w:sz w:val="24"/>
          <w:szCs w:val="24"/>
        </w:rPr>
        <w:softHyphen/>
      </w:r>
      <w:r w:rsidRPr="004F086E">
        <w:rPr>
          <w:spacing w:val="-2"/>
          <w:sz w:val="24"/>
          <w:szCs w:val="24"/>
        </w:rPr>
        <w:t xml:space="preserve">летних с позиций законодательства Российской Федерации. </w:t>
      </w:r>
      <w:r w:rsidRPr="004F086E">
        <w:rPr>
          <w:sz w:val="24"/>
          <w:szCs w:val="24"/>
        </w:rPr>
        <w:t xml:space="preserve">Осуществление законных интересов несовершеннолетних </w:t>
      </w:r>
      <w:r w:rsidRPr="004F086E">
        <w:rPr>
          <w:spacing w:val="-4"/>
          <w:sz w:val="24"/>
          <w:szCs w:val="24"/>
        </w:rPr>
        <w:t>(полностью или частично) их родителями, опекунами, попечи</w:t>
      </w:r>
      <w:r w:rsidRPr="004F086E">
        <w:rPr>
          <w:spacing w:val="-4"/>
          <w:sz w:val="24"/>
          <w:szCs w:val="24"/>
        </w:rPr>
        <w:softHyphen/>
      </w:r>
      <w:r w:rsidRPr="004F086E">
        <w:rPr>
          <w:sz w:val="24"/>
          <w:szCs w:val="24"/>
        </w:rPr>
        <w:t>телями.</w:t>
      </w:r>
    </w:p>
    <w:p w:rsidR="00CB6FB4" w:rsidRPr="004F086E" w:rsidRDefault="00CB6FB4" w:rsidP="00CB6FB4">
      <w:pPr>
        <w:shd w:val="clear" w:color="auto" w:fill="FFFFFF"/>
        <w:ind w:left="514"/>
        <w:rPr>
          <w:sz w:val="24"/>
          <w:szCs w:val="24"/>
        </w:rPr>
      </w:pPr>
      <w:r w:rsidRPr="004F086E">
        <w:rPr>
          <w:spacing w:val="-3"/>
          <w:sz w:val="24"/>
          <w:szCs w:val="24"/>
        </w:rPr>
        <w:t>Соотношение прав и обязанностей. Ответственность.</w:t>
      </w:r>
    </w:p>
    <w:p w:rsidR="00CB6FB4" w:rsidRPr="004F086E" w:rsidRDefault="00CB6FB4" w:rsidP="00CB6FB4">
      <w:pPr>
        <w:shd w:val="clear" w:color="auto" w:fill="FFFFFF"/>
        <w:ind w:left="178"/>
        <w:rPr>
          <w:sz w:val="24"/>
          <w:szCs w:val="24"/>
        </w:rPr>
      </w:pPr>
      <w:r w:rsidRPr="004F086E">
        <w:rPr>
          <w:b/>
          <w:bCs/>
          <w:spacing w:val="-6"/>
          <w:sz w:val="24"/>
          <w:szCs w:val="24"/>
        </w:rPr>
        <w:t>Тема 17. Подросток как гражданин</w:t>
      </w:r>
    </w:p>
    <w:p w:rsidR="00CB6FB4" w:rsidRPr="004F086E" w:rsidRDefault="00CB6FB4" w:rsidP="00CB6FB4">
      <w:pPr>
        <w:shd w:val="clear" w:color="auto" w:fill="FFFFFF"/>
        <w:ind w:left="173" w:firstLine="346"/>
        <w:jc w:val="both"/>
        <w:rPr>
          <w:sz w:val="24"/>
          <w:szCs w:val="24"/>
        </w:rPr>
      </w:pPr>
      <w:r w:rsidRPr="004F086E">
        <w:rPr>
          <w:spacing w:val="-6"/>
          <w:sz w:val="24"/>
          <w:szCs w:val="24"/>
        </w:rPr>
        <w:t>Паспорт как юридический документ, удостоверяющий лич</w:t>
      </w:r>
      <w:r w:rsidRPr="004F086E">
        <w:rPr>
          <w:spacing w:val="-6"/>
          <w:sz w:val="24"/>
          <w:szCs w:val="24"/>
        </w:rPr>
        <w:softHyphen/>
      </w:r>
      <w:r w:rsidRPr="004F086E">
        <w:rPr>
          <w:spacing w:val="-4"/>
          <w:sz w:val="24"/>
          <w:szCs w:val="24"/>
        </w:rPr>
        <w:t xml:space="preserve">ность человека. Гражданство. Пути приобретения и смены. </w:t>
      </w:r>
      <w:r w:rsidRPr="004F086E">
        <w:rPr>
          <w:spacing w:val="-6"/>
          <w:sz w:val="24"/>
          <w:szCs w:val="24"/>
        </w:rPr>
        <w:t>Гражданин. Гражданские (личные) права и свободы. Политиче</w:t>
      </w:r>
      <w:r w:rsidRPr="004F086E">
        <w:rPr>
          <w:spacing w:val="-6"/>
          <w:sz w:val="24"/>
          <w:szCs w:val="24"/>
        </w:rPr>
        <w:softHyphen/>
      </w:r>
      <w:r w:rsidRPr="004F086E">
        <w:rPr>
          <w:spacing w:val="-4"/>
          <w:sz w:val="24"/>
          <w:szCs w:val="24"/>
        </w:rPr>
        <w:t>ские права граждан. Проведение собраний, митингов и демон</w:t>
      </w:r>
      <w:r w:rsidRPr="004F086E">
        <w:rPr>
          <w:spacing w:val="-4"/>
          <w:sz w:val="24"/>
          <w:szCs w:val="24"/>
        </w:rPr>
        <w:softHyphen/>
      </w:r>
      <w:r w:rsidRPr="004F086E">
        <w:rPr>
          <w:spacing w:val="-3"/>
          <w:sz w:val="24"/>
          <w:szCs w:val="24"/>
        </w:rPr>
        <w:t>страций как проявление политических прав граждан. Законо</w:t>
      </w:r>
      <w:r w:rsidRPr="004F086E">
        <w:rPr>
          <w:spacing w:val="-3"/>
          <w:sz w:val="24"/>
          <w:szCs w:val="24"/>
        </w:rPr>
        <w:softHyphen/>
      </w:r>
      <w:r w:rsidRPr="004F086E">
        <w:rPr>
          <w:spacing w:val="-6"/>
          <w:sz w:val="24"/>
          <w:szCs w:val="24"/>
        </w:rPr>
        <w:t>дательные условия их проведения. Участие граждан в управле</w:t>
      </w:r>
      <w:r w:rsidRPr="004F086E">
        <w:rPr>
          <w:spacing w:val="-6"/>
          <w:sz w:val="24"/>
          <w:szCs w:val="24"/>
        </w:rPr>
        <w:softHyphen/>
      </w:r>
      <w:r w:rsidRPr="004F086E">
        <w:rPr>
          <w:sz w:val="24"/>
          <w:szCs w:val="24"/>
        </w:rPr>
        <w:t>нии государством.</w:t>
      </w:r>
    </w:p>
    <w:p w:rsidR="00CB6FB4" w:rsidRPr="004F086E" w:rsidRDefault="00CB6FB4" w:rsidP="00CB6FB4">
      <w:pPr>
        <w:shd w:val="clear" w:color="auto" w:fill="FFFFFF"/>
        <w:ind w:left="374"/>
        <w:rPr>
          <w:sz w:val="24"/>
          <w:szCs w:val="24"/>
        </w:rPr>
      </w:pPr>
      <w:r w:rsidRPr="004F086E">
        <w:rPr>
          <w:spacing w:val="-3"/>
          <w:sz w:val="24"/>
          <w:szCs w:val="24"/>
        </w:rPr>
        <w:t>Обязанности граждан Российской Федерации.</w:t>
      </w:r>
    </w:p>
    <w:p w:rsidR="00CB6FB4" w:rsidRPr="004F086E" w:rsidRDefault="00CB6FB4" w:rsidP="00CB6FB4">
      <w:pPr>
        <w:shd w:val="clear" w:color="auto" w:fill="FFFFFF"/>
        <w:ind w:left="24"/>
        <w:rPr>
          <w:sz w:val="24"/>
          <w:szCs w:val="24"/>
        </w:rPr>
      </w:pPr>
      <w:r w:rsidRPr="004F086E">
        <w:rPr>
          <w:b/>
          <w:bCs/>
          <w:spacing w:val="-5"/>
          <w:sz w:val="24"/>
          <w:szCs w:val="24"/>
        </w:rPr>
        <w:t>Тема 18. Подросток и его права</w:t>
      </w:r>
    </w:p>
    <w:p w:rsidR="00CB6FB4" w:rsidRPr="004F086E" w:rsidRDefault="00CB6FB4" w:rsidP="00CB6FB4">
      <w:pPr>
        <w:shd w:val="clear" w:color="auto" w:fill="FFFFFF"/>
        <w:ind w:left="19" w:right="14" w:firstLine="355"/>
        <w:jc w:val="both"/>
        <w:rPr>
          <w:sz w:val="24"/>
          <w:szCs w:val="24"/>
        </w:rPr>
      </w:pPr>
      <w:r w:rsidRPr="004F086E">
        <w:rPr>
          <w:spacing w:val="-5"/>
          <w:sz w:val="24"/>
          <w:szCs w:val="24"/>
        </w:rPr>
        <w:lastRenderedPageBreak/>
        <w:t>Гражданские (личные) права ребенка. Право на жизнь. Пра</w:t>
      </w:r>
      <w:r w:rsidRPr="004F086E">
        <w:rPr>
          <w:spacing w:val="-5"/>
          <w:sz w:val="24"/>
          <w:szCs w:val="24"/>
        </w:rPr>
        <w:softHyphen/>
      </w:r>
      <w:r w:rsidRPr="004F086E">
        <w:rPr>
          <w:sz w:val="24"/>
          <w:szCs w:val="24"/>
        </w:rPr>
        <w:t>во на неприкосновенность личной жизни.</w:t>
      </w:r>
    </w:p>
    <w:p w:rsidR="00E670B8" w:rsidRDefault="00CB6FB4" w:rsidP="00E670B8">
      <w:pPr>
        <w:pStyle w:val="a6"/>
        <w:rPr>
          <w:rFonts w:ascii="Tahoma" w:hAnsi="Tahoma" w:cs="Tahoma"/>
          <w:color w:val="000000"/>
          <w:sz w:val="18"/>
          <w:szCs w:val="18"/>
        </w:rPr>
      </w:pPr>
      <w:r w:rsidRPr="004F086E">
        <w:t xml:space="preserve">Социально-экономические </w:t>
      </w:r>
      <w:r w:rsidRPr="004F086E">
        <w:rPr>
          <w:b/>
          <w:bCs/>
        </w:rPr>
        <w:t xml:space="preserve">и </w:t>
      </w:r>
      <w:r w:rsidRPr="004F086E">
        <w:t>культурные права ребенка. Право на труд и свободный выбор профессии. Защита от экономической эксплуатации.</w:t>
      </w:r>
      <w:r w:rsidR="00E670B8" w:rsidRPr="00E670B8">
        <w:rPr>
          <w:color w:val="000000"/>
        </w:rPr>
        <w:t xml:space="preserve"> </w:t>
      </w:r>
      <w:r w:rsidR="00E670B8">
        <w:rPr>
          <w:color w:val="000000"/>
        </w:rPr>
        <w:t>Карманные деньги:</w:t>
      </w:r>
      <w:r w:rsidRPr="004F086E">
        <w:t xml:space="preserve"> </w:t>
      </w:r>
      <w:r w:rsidR="00E670B8">
        <w:rPr>
          <w:color w:val="000000"/>
        </w:rPr>
        <w:t>Юридические границы подросткового возраста.</w:t>
      </w:r>
    </w:p>
    <w:p w:rsidR="00E670B8" w:rsidRDefault="00E670B8" w:rsidP="00E670B8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Карманные деньги: за и против</w:t>
      </w:r>
    </w:p>
    <w:p w:rsidR="00CB6FB4" w:rsidRPr="004F086E" w:rsidRDefault="00CB6FB4" w:rsidP="00CB6FB4">
      <w:pPr>
        <w:shd w:val="clear" w:color="auto" w:fill="FFFFFF"/>
        <w:ind w:left="19" w:right="5" w:firstLine="341"/>
        <w:jc w:val="both"/>
        <w:rPr>
          <w:sz w:val="24"/>
          <w:szCs w:val="24"/>
        </w:rPr>
      </w:pPr>
      <w:r w:rsidRPr="004F086E">
        <w:rPr>
          <w:sz w:val="24"/>
          <w:szCs w:val="24"/>
        </w:rPr>
        <w:t>Право на отдых. Защита дет</w:t>
      </w:r>
      <w:r w:rsidRPr="004F086E">
        <w:rPr>
          <w:sz w:val="24"/>
          <w:szCs w:val="24"/>
        </w:rPr>
        <w:softHyphen/>
        <w:t>ства и материнства. Право на охрану здоровья и медицин</w:t>
      </w:r>
      <w:r w:rsidRPr="004F086E">
        <w:rPr>
          <w:sz w:val="24"/>
          <w:szCs w:val="24"/>
        </w:rPr>
        <w:softHyphen/>
        <w:t>скую помощь.</w:t>
      </w:r>
    </w:p>
    <w:p w:rsidR="00CB6FB4" w:rsidRPr="004F086E" w:rsidRDefault="00CB6FB4" w:rsidP="00CB6FB4">
      <w:pPr>
        <w:shd w:val="clear" w:color="auto" w:fill="FFFFFF"/>
        <w:ind w:left="14" w:right="14" w:firstLine="341"/>
        <w:jc w:val="both"/>
        <w:rPr>
          <w:sz w:val="24"/>
          <w:szCs w:val="24"/>
        </w:rPr>
      </w:pPr>
      <w:r w:rsidRPr="004F086E">
        <w:rPr>
          <w:spacing w:val="-2"/>
          <w:sz w:val="24"/>
          <w:szCs w:val="24"/>
        </w:rPr>
        <w:t>Культурные права — права, призванные обеспечить до</w:t>
      </w:r>
      <w:r w:rsidRPr="004F086E">
        <w:rPr>
          <w:spacing w:val="-2"/>
          <w:sz w:val="24"/>
          <w:szCs w:val="24"/>
        </w:rPr>
        <w:softHyphen/>
        <w:t xml:space="preserve">ступность образования, свободу творчества и преподавания, участия в культурной жизни и пользования учреждениями </w:t>
      </w:r>
      <w:r w:rsidRPr="004F086E">
        <w:rPr>
          <w:sz w:val="24"/>
          <w:szCs w:val="24"/>
        </w:rPr>
        <w:t>культуры.</w:t>
      </w:r>
    </w:p>
    <w:p w:rsidR="00CB6FB4" w:rsidRPr="004F086E" w:rsidRDefault="00CB6FB4" w:rsidP="00CB6FB4">
      <w:pPr>
        <w:shd w:val="clear" w:color="auto" w:fill="FFFFFF"/>
        <w:ind w:left="10"/>
        <w:rPr>
          <w:sz w:val="24"/>
          <w:szCs w:val="24"/>
        </w:rPr>
      </w:pPr>
      <w:r w:rsidRPr="004F086E">
        <w:rPr>
          <w:b/>
          <w:bCs/>
          <w:spacing w:val="-7"/>
          <w:sz w:val="24"/>
          <w:szCs w:val="24"/>
        </w:rPr>
        <w:t>Тема 19. Опасный путь преступной жизни</w:t>
      </w:r>
    </w:p>
    <w:p w:rsidR="00CB6FB4" w:rsidRPr="004F086E" w:rsidRDefault="00CB6FB4" w:rsidP="00CB6FB4">
      <w:pPr>
        <w:shd w:val="clear" w:color="auto" w:fill="FFFFFF"/>
        <w:ind w:right="19" w:firstLine="350"/>
        <w:jc w:val="both"/>
        <w:rPr>
          <w:sz w:val="24"/>
          <w:szCs w:val="24"/>
        </w:rPr>
      </w:pPr>
      <w:r w:rsidRPr="004F086E">
        <w:rPr>
          <w:spacing w:val="-3"/>
          <w:sz w:val="24"/>
          <w:szCs w:val="24"/>
        </w:rPr>
        <w:t>Преступления. Уголовная ответственность за совершения преступления. Возраст наступления уголовной ответственно</w:t>
      </w:r>
      <w:r w:rsidRPr="004F086E">
        <w:rPr>
          <w:spacing w:val="-3"/>
          <w:sz w:val="24"/>
          <w:szCs w:val="24"/>
        </w:rPr>
        <w:softHyphen/>
        <w:t>сти для несовершеннолетних. Виды наказаний несовершенно</w:t>
      </w:r>
      <w:r w:rsidRPr="004F086E">
        <w:rPr>
          <w:spacing w:val="-3"/>
          <w:sz w:val="24"/>
          <w:szCs w:val="24"/>
        </w:rPr>
        <w:softHyphen/>
        <w:t>летних. Факторы, учитывающиеся при назначении наказания несовершеннолетним. Принудительные меры воспитательно</w:t>
      </w:r>
      <w:r w:rsidRPr="004F086E">
        <w:rPr>
          <w:spacing w:val="-3"/>
          <w:sz w:val="24"/>
          <w:szCs w:val="24"/>
        </w:rPr>
        <w:softHyphen/>
      </w:r>
      <w:r w:rsidRPr="004F086E">
        <w:rPr>
          <w:spacing w:val="-4"/>
          <w:sz w:val="24"/>
          <w:szCs w:val="24"/>
        </w:rPr>
        <w:t>го воздействия. Организованная преступность. Ро</w:t>
      </w:r>
      <w:proofErr w:type="gramStart"/>
      <w:r w:rsidRPr="004F086E">
        <w:rPr>
          <w:spacing w:val="-4"/>
          <w:sz w:val="24"/>
          <w:szCs w:val="24"/>
        </w:rPr>
        <w:t>ст стр</w:t>
      </w:r>
      <w:proofErr w:type="gramEnd"/>
      <w:r w:rsidRPr="004F086E">
        <w:rPr>
          <w:spacing w:val="-4"/>
          <w:sz w:val="24"/>
          <w:szCs w:val="24"/>
        </w:rPr>
        <w:t xml:space="preserve">огости </w:t>
      </w:r>
      <w:r w:rsidRPr="004F086E">
        <w:rPr>
          <w:sz w:val="24"/>
          <w:szCs w:val="24"/>
        </w:rPr>
        <w:t>наказания за преступления, совершенные организованной группой.</w:t>
      </w:r>
    </w:p>
    <w:p w:rsidR="00CB6FB4" w:rsidRPr="004F086E" w:rsidRDefault="00CB6FB4" w:rsidP="00CB6FB4">
      <w:pPr>
        <w:shd w:val="clear" w:color="auto" w:fill="FFFFFF"/>
        <w:ind w:left="5" w:right="24" w:firstLine="331"/>
        <w:jc w:val="both"/>
        <w:rPr>
          <w:sz w:val="24"/>
          <w:szCs w:val="24"/>
        </w:rPr>
      </w:pPr>
      <w:r w:rsidRPr="004F086E">
        <w:rPr>
          <w:spacing w:val="-3"/>
          <w:sz w:val="24"/>
          <w:szCs w:val="24"/>
        </w:rPr>
        <w:t xml:space="preserve">Административные нарушения и меры административной </w:t>
      </w:r>
      <w:r w:rsidRPr="004F086E">
        <w:rPr>
          <w:sz w:val="24"/>
          <w:szCs w:val="24"/>
        </w:rPr>
        <w:t>ответственности.</w:t>
      </w:r>
    </w:p>
    <w:p w:rsidR="00CB6FB4" w:rsidRPr="004F086E" w:rsidRDefault="00CB6FB4" w:rsidP="00CB6FB4">
      <w:pPr>
        <w:shd w:val="clear" w:color="auto" w:fill="FFFFFF"/>
        <w:ind w:left="5" w:right="29" w:firstLine="346"/>
        <w:jc w:val="both"/>
        <w:rPr>
          <w:sz w:val="24"/>
          <w:szCs w:val="24"/>
        </w:rPr>
      </w:pPr>
      <w:r w:rsidRPr="004F086E">
        <w:rPr>
          <w:spacing w:val="-5"/>
          <w:sz w:val="24"/>
          <w:szCs w:val="24"/>
        </w:rPr>
        <w:t xml:space="preserve">Правила поведения несовершеннолетнего при задержании </w:t>
      </w:r>
      <w:r w:rsidRPr="004F086E">
        <w:rPr>
          <w:sz w:val="24"/>
          <w:szCs w:val="24"/>
        </w:rPr>
        <w:t>сотрудниками милиции.</w:t>
      </w:r>
    </w:p>
    <w:p w:rsidR="00CB6FB4" w:rsidRPr="004F086E" w:rsidRDefault="00CB6FB4" w:rsidP="00CB6FB4">
      <w:pPr>
        <w:shd w:val="clear" w:color="auto" w:fill="FFFFFF"/>
        <w:ind w:right="960"/>
        <w:jc w:val="center"/>
        <w:rPr>
          <w:b/>
          <w:sz w:val="24"/>
          <w:szCs w:val="24"/>
        </w:rPr>
      </w:pPr>
      <w:r w:rsidRPr="004F086E">
        <w:rPr>
          <w:b/>
          <w:sz w:val="24"/>
          <w:szCs w:val="24"/>
        </w:rPr>
        <w:t xml:space="preserve">Раздел </w:t>
      </w:r>
      <w:r w:rsidRPr="004F086E">
        <w:rPr>
          <w:b/>
          <w:sz w:val="24"/>
          <w:szCs w:val="24"/>
          <w:lang w:val="en-US"/>
        </w:rPr>
        <w:t>IV</w:t>
      </w:r>
      <w:r w:rsidR="009948C4">
        <w:rPr>
          <w:b/>
          <w:sz w:val="24"/>
          <w:szCs w:val="24"/>
        </w:rPr>
        <w:t xml:space="preserve"> </w:t>
      </w:r>
      <w:r w:rsidRPr="004F086E">
        <w:rPr>
          <w:b/>
          <w:bCs/>
          <w:sz w:val="24"/>
          <w:szCs w:val="24"/>
        </w:rPr>
        <w:t>ОБРАЗ ЖИЗНИ ПОДРОСТКА (6 часов)</w:t>
      </w:r>
    </w:p>
    <w:p w:rsidR="00CB6FB4" w:rsidRPr="004F086E" w:rsidRDefault="00CB6FB4" w:rsidP="00CB6FB4">
      <w:pPr>
        <w:shd w:val="clear" w:color="auto" w:fill="FFFFFF"/>
        <w:ind w:left="19"/>
        <w:rPr>
          <w:sz w:val="24"/>
          <w:szCs w:val="24"/>
        </w:rPr>
      </w:pPr>
      <w:r w:rsidRPr="004F086E">
        <w:rPr>
          <w:b/>
          <w:bCs/>
          <w:spacing w:val="-4"/>
          <w:sz w:val="24"/>
          <w:szCs w:val="24"/>
        </w:rPr>
        <w:t>Тема 20. Подросток в обществе риска</w:t>
      </w:r>
    </w:p>
    <w:p w:rsidR="00CB6FB4" w:rsidRPr="004F086E" w:rsidRDefault="00CB6FB4" w:rsidP="00CB6FB4">
      <w:pPr>
        <w:shd w:val="clear" w:color="auto" w:fill="FFFFFF"/>
        <w:ind w:left="14" w:right="5" w:firstLine="350"/>
        <w:jc w:val="both"/>
        <w:rPr>
          <w:sz w:val="24"/>
          <w:szCs w:val="24"/>
        </w:rPr>
      </w:pPr>
      <w:r w:rsidRPr="004F086E">
        <w:rPr>
          <w:spacing w:val="-2"/>
          <w:sz w:val="24"/>
          <w:szCs w:val="24"/>
        </w:rPr>
        <w:t xml:space="preserve">Рост факторов риска в современном обществе. Особые </w:t>
      </w:r>
      <w:r w:rsidRPr="004F086E">
        <w:rPr>
          <w:spacing w:val="-3"/>
          <w:sz w:val="24"/>
          <w:szCs w:val="24"/>
        </w:rPr>
        <w:t>опасности оказаться в ситуации риска в период взросления. Влияние внешних препятствий, ограничение собственной ак</w:t>
      </w:r>
      <w:r w:rsidRPr="004F086E">
        <w:rPr>
          <w:spacing w:val="-3"/>
          <w:sz w:val="24"/>
          <w:szCs w:val="24"/>
        </w:rPr>
        <w:softHyphen/>
        <w:t xml:space="preserve">тивности, собственной беспомощности и неумение выразить </w:t>
      </w:r>
      <w:r w:rsidRPr="004F086E">
        <w:rPr>
          <w:spacing w:val="-5"/>
          <w:sz w:val="24"/>
          <w:szCs w:val="24"/>
        </w:rPr>
        <w:t>свои чувства и стремления как основа для роста риска у подро</w:t>
      </w:r>
      <w:r w:rsidRPr="004F086E">
        <w:rPr>
          <w:spacing w:val="-5"/>
          <w:sz w:val="24"/>
          <w:szCs w:val="24"/>
        </w:rPr>
        <w:softHyphen/>
        <w:t xml:space="preserve">стков. Отличие положения подростка в обществе от положения </w:t>
      </w:r>
      <w:r w:rsidRPr="004F086E">
        <w:rPr>
          <w:sz w:val="24"/>
          <w:szCs w:val="24"/>
        </w:rPr>
        <w:t>взрослого.</w:t>
      </w:r>
    </w:p>
    <w:p w:rsidR="00CB6FB4" w:rsidRPr="004F086E" w:rsidRDefault="00CB6FB4" w:rsidP="00CB6FB4">
      <w:pPr>
        <w:shd w:val="clear" w:color="auto" w:fill="FFFFFF"/>
        <w:ind w:left="10" w:firstLine="346"/>
        <w:jc w:val="both"/>
        <w:rPr>
          <w:sz w:val="24"/>
          <w:szCs w:val="24"/>
        </w:rPr>
      </w:pPr>
      <w:r w:rsidRPr="004F086E">
        <w:rPr>
          <w:spacing w:val="-2"/>
          <w:sz w:val="24"/>
          <w:szCs w:val="24"/>
        </w:rPr>
        <w:t xml:space="preserve">Источники риска в жизни современных подростков. Рост </w:t>
      </w:r>
      <w:r w:rsidRPr="004F086E">
        <w:rPr>
          <w:spacing w:val="-5"/>
          <w:sz w:val="24"/>
          <w:szCs w:val="24"/>
        </w:rPr>
        <w:t xml:space="preserve">шумового фона; городские дороги; отрицательные последствия </w:t>
      </w:r>
      <w:r w:rsidRPr="004F086E">
        <w:rPr>
          <w:sz w:val="24"/>
          <w:szCs w:val="24"/>
        </w:rPr>
        <w:t>телепросмотров; алкоголизм и наркомания.</w:t>
      </w:r>
    </w:p>
    <w:p w:rsidR="00CB6FB4" w:rsidRPr="004F086E" w:rsidRDefault="00CB6FB4" w:rsidP="00CB6FB4">
      <w:pPr>
        <w:shd w:val="clear" w:color="auto" w:fill="FFFFFF"/>
        <w:ind w:left="10"/>
        <w:rPr>
          <w:sz w:val="24"/>
          <w:szCs w:val="24"/>
        </w:rPr>
      </w:pPr>
      <w:r w:rsidRPr="004F086E">
        <w:rPr>
          <w:b/>
          <w:bCs/>
          <w:spacing w:val="-5"/>
          <w:sz w:val="24"/>
          <w:szCs w:val="24"/>
        </w:rPr>
        <w:t>Тема 21. Проблема одиночества</w:t>
      </w:r>
    </w:p>
    <w:p w:rsidR="00CB6FB4" w:rsidRPr="004F086E" w:rsidRDefault="00CB6FB4" w:rsidP="00CB6FB4">
      <w:pPr>
        <w:shd w:val="clear" w:color="auto" w:fill="FFFFFF"/>
        <w:ind w:left="10" w:right="10" w:firstLine="346"/>
        <w:jc w:val="both"/>
        <w:rPr>
          <w:sz w:val="24"/>
          <w:szCs w:val="24"/>
        </w:rPr>
      </w:pPr>
      <w:r w:rsidRPr="004F086E">
        <w:rPr>
          <w:spacing w:val="-4"/>
          <w:sz w:val="24"/>
          <w:szCs w:val="24"/>
        </w:rPr>
        <w:t>Одиночество. Проблемы, возникающие у человека, чув</w:t>
      </w:r>
      <w:r w:rsidRPr="004F086E">
        <w:rPr>
          <w:spacing w:val="-4"/>
          <w:sz w:val="24"/>
          <w:szCs w:val="24"/>
        </w:rPr>
        <w:softHyphen/>
        <w:t>ствующего себя одиноким. Причины появления одиночества в юности. Одиночество — сложное явление, по-разному воспри</w:t>
      </w:r>
      <w:r w:rsidRPr="004F086E">
        <w:rPr>
          <w:spacing w:val="-4"/>
          <w:sz w:val="24"/>
          <w:szCs w:val="24"/>
        </w:rPr>
        <w:softHyphen/>
      </w:r>
      <w:r w:rsidRPr="004F086E">
        <w:rPr>
          <w:spacing w:val="-5"/>
          <w:sz w:val="24"/>
          <w:szCs w:val="24"/>
        </w:rPr>
        <w:t>нимаемое разными людьми. Положительная сторона одиноче</w:t>
      </w:r>
      <w:r w:rsidRPr="004F086E">
        <w:rPr>
          <w:spacing w:val="-5"/>
          <w:sz w:val="24"/>
          <w:szCs w:val="24"/>
        </w:rPr>
        <w:softHyphen/>
      </w:r>
      <w:r w:rsidRPr="004F086E">
        <w:rPr>
          <w:spacing w:val="-8"/>
          <w:sz w:val="24"/>
          <w:szCs w:val="24"/>
        </w:rPr>
        <w:t xml:space="preserve">ства — удовлетворение стремления к уединению. Одиночество и </w:t>
      </w:r>
      <w:r w:rsidRPr="004F086E">
        <w:rPr>
          <w:spacing w:val="-2"/>
          <w:sz w:val="24"/>
          <w:szCs w:val="24"/>
        </w:rPr>
        <w:t>связанная с ним депрессия. Сущность подростковой депрес</w:t>
      </w:r>
      <w:r w:rsidRPr="004F086E">
        <w:rPr>
          <w:spacing w:val="-2"/>
          <w:sz w:val="24"/>
          <w:szCs w:val="24"/>
        </w:rPr>
        <w:softHyphen/>
      </w:r>
      <w:r w:rsidRPr="004F086E">
        <w:rPr>
          <w:spacing w:val="-3"/>
          <w:sz w:val="24"/>
          <w:szCs w:val="24"/>
        </w:rPr>
        <w:t>сии. Пути решения проблем подростковой депрессии.</w:t>
      </w:r>
    </w:p>
    <w:p w:rsidR="00CB6FB4" w:rsidRPr="004F086E" w:rsidRDefault="00CB6FB4" w:rsidP="00CB6FB4">
      <w:pPr>
        <w:shd w:val="clear" w:color="auto" w:fill="FFFFFF"/>
        <w:ind w:left="5"/>
        <w:rPr>
          <w:sz w:val="24"/>
          <w:szCs w:val="24"/>
        </w:rPr>
      </w:pPr>
      <w:r w:rsidRPr="004F086E">
        <w:rPr>
          <w:b/>
          <w:bCs/>
          <w:spacing w:val="-7"/>
          <w:sz w:val="24"/>
          <w:szCs w:val="24"/>
        </w:rPr>
        <w:t>Тема 22. Подростковая культура</w:t>
      </w:r>
    </w:p>
    <w:p w:rsidR="00CB6FB4" w:rsidRPr="004F086E" w:rsidRDefault="00CB6FB4" w:rsidP="00CB6FB4">
      <w:pPr>
        <w:shd w:val="clear" w:color="auto" w:fill="FFFFFF"/>
        <w:ind w:left="5" w:right="10" w:firstLine="346"/>
        <w:jc w:val="both"/>
        <w:rPr>
          <w:sz w:val="24"/>
          <w:szCs w:val="24"/>
        </w:rPr>
      </w:pPr>
      <w:r w:rsidRPr="004F086E">
        <w:rPr>
          <w:spacing w:val="-3"/>
          <w:sz w:val="24"/>
          <w:szCs w:val="24"/>
        </w:rPr>
        <w:t>Разнообразие подростковых обществ. Формальные и не</w:t>
      </w:r>
      <w:r w:rsidRPr="004F086E">
        <w:rPr>
          <w:spacing w:val="-3"/>
          <w:sz w:val="24"/>
          <w:szCs w:val="24"/>
        </w:rPr>
        <w:softHyphen/>
      </w:r>
      <w:r w:rsidRPr="004F086E">
        <w:rPr>
          <w:spacing w:val="-4"/>
          <w:sz w:val="24"/>
          <w:szCs w:val="24"/>
        </w:rPr>
        <w:t>формальные подростковые группы. Подростковая культура. Особенности подростковой культуры. Выражение подростко</w:t>
      </w:r>
      <w:r w:rsidRPr="004F086E">
        <w:rPr>
          <w:spacing w:val="-4"/>
          <w:sz w:val="24"/>
          <w:szCs w:val="24"/>
        </w:rPr>
        <w:softHyphen/>
      </w:r>
      <w:r w:rsidRPr="004F086E">
        <w:rPr>
          <w:spacing w:val="-5"/>
          <w:sz w:val="24"/>
          <w:szCs w:val="24"/>
        </w:rPr>
        <w:t xml:space="preserve">вой культуры через ценности, взгляды и типы поведения, через </w:t>
      </w:r>
      <w:r w:rsidRPr="004F086E">
        <w:rPr>
          <w:spacing w:val="-3"/>
          <w:sz w:val="24"/>
          <w:szCs w:val="24"/>
        </w:rPr>
        <w:t>вещи, которые используются в повседневной жизни.</w:t>
      </w:r>
    </w:p>
    <w:p w:rsidR="00CB6FB4" w:rsidRPr="004F086E" w:rsidRDefault="00CB6FB4" w:rsidP="00CB6FB4">
      <w:pPr>
        <w:shd w:val="clear" w:color="auto" w:fill="FFFFFF"/>
        <w:ind w:right="14" w:firstLine="350"/>
        <w:jc w:val="both"/>
        <w:rPr>
          <w:sz w:val="24"/>
          <w:szCs w:val="24"/>
        </w:rPr>
      </w:pPr>
      <w:r w:rsidRPr="004F086E">
        <w:rPr>
          <w:spacing w:val="-6"/>
          <w:sz w:val="24"/>
          <w:szCs w:val="24"/>
        </w:rPr>
        <w:t xml:space="preserve">Молодежная одежда. Разные функции одежды у подростков </w:t>
      </w:r>
      <w:r w:rsidRPr="004F086E">
        <w:rPr>
          <w:sz w:val="24"/>
          <w:szCs w:val="24"/>
        </w:rPr>
        <w:t>и взрослых.</w:t>
      </w:r>
    </w:p>
    <w:p w:rsidR="00CB6FB4" w:rsidRPr="004F086E" w:rsidRDefault="00CB6FB4" w:rsidP="00CB6FB4">
      <w:pPr>
        <w:shd w:val="clear" w:color="auto" w:fill="FFFFFF"/>
        <w:ind w:left="5" w:right="14" w:firstLine="346"/>
        <w:jc w:val="both"/>
        <w:rPr>
          <w:sz w:val="24"/>
          <w:szCs w:val="24"/>
        </w:rPr>
      </w:pPr>
      <w:r w:rsidRPr="004F086E">
        <w:rPr>
          <w:spacing w:val="-5"/>
          <w:sz w:val="24"/>
          <w:szCs w:val="24"/>
        </w:rPr>
        <w:lastRenderedPageBreak/>
        <w:t>Молодежная музыка. Роллер</w:t>
      </w:r>
      <w:r w:rsidR="008F3E0A">
        <w:rPr>
          <w:spacing w:val="-5"/>
          <w:sz w:val="24"/>
          <w:szCs w:val="24"/>
        </w:rPr>
        <w:t>ы</w:t>
      </w:r>
      <w:r w:rsidRPr="004F086E">
        <w:rPr>
          <w:spacing w:val="-5"/>
          <w:sz w:val="24"/>
          <w:szCs w:val="24"/>
        </w:rPr>
        <w:t xml:space="preserve"> как особый образ жизни и </w:t>
      </w:r>
      <w:r w:rsidRPr="004F086E">
        <w:rPr>
          <w:sz w:val="24"/>
          <w:szCs w:val="24"/>
        </w:rPr>
        <w:t>особая субкультура.</w:t>
      </w:r>
    </w:p>
    <w:p w:rsidR="00CB6FB4" w:rsidRPr="004F086E" w:rsidRDefault="00CB6FB4" w:rsidP="00CB6FB4">
      <w:pPr>
        <w:shd w:val="clear" w:color="auto" w:fill="FFFFFF"/>
        <w:ind w:left="5"/>
        <w:rPr>
          <w:sz w:val="24"/>
          <w:szCs w:val="24"/>
        </w:rPr>
      </w:pPr>
      <w:r w:rsidRPr="004F086E">
        <w:rPr>
          <w:b/>
          <w:bCs/>
          <w:spacing w:val="-4"/>
          <w:sz w:val="24"/>
          <w:szCs w:val="24"/>
        </w:rPr>
        <w:t>Тема 23. Образ жизни</w:t>
      </w:r>
    </w:p>
    <w:p w:rsidR="00CB6FB4" w:rsidRPr="004F086E" w:rsidRDefault="00CB6FB4" w:rsidP="00CB6FB4">
      <w:pPr>
        <w:shd w:val="clear" w:color="auto" w:fill="FFFFFF"/>
        <w:ind w:firstLine="350"/>
        <w:jc w:val="both"/>
        <w:rPr>
          <w:sz w:val="24"/>
          <w:szCs w:val="24"/>
        </w:rPr>
      </w:pPr>
      <w:r w:rsidRPr="004F086E">
        <w:rPr>
          <w:spacing w:val="-4"/>
          <w:sz w:val="24"/>
          <w:szCs w:val="24"/>
        </w:rPr>
        <w:t>Структура образа жизни. Отражение образа жизни в мане</w:t>
      </w:r>
      <w:r w:rsidRPr="004F086E">
        <w:rPr>
          <w:spacing w:val="-4"/>
          <w:sz w:val="24"/>
          <w:szCs w:val="24"/>
        </w:rPr>
        <w:softHyphen/>
      </w:r>
      <w:r w:rsidRPr="004F086E">
        <w:rPr>
          <w:spacing w:val="-5"/>
          <w:sz w:val="24"/>
          <w:szCs w:val="24"/>
        </w:rPr>
        <w:t>рах поведения, традициях, стиле жизни, обычаях, вкусах. Отра</w:t>
      </w:r>
      <w:r w:rsidRPr="004F086E">
        <w:rPr>
          <w:spacing w:val="-5"/>
          <w:sz w:val="24"/>
          <w:szCs w:val="24"/>
        </w:rPr>
        <w:softHyphen/>
      </w:r>
      <w:r w:rsidRPr="004F086E">
        <w:rPr>
          <w:spacing w:val="-6"/>
          <w:sz w:val="24"/>
          <w:szCs w:val="24"/>
        </w:rPr>
        <w:t xml:space="preserve">жение в образе жизни элементов культуры, не только типичных </w:t>
      </w:r>
      <w:r w:rsidRPr="004F086E">
        <w:rPr>
          <w:spacing w:val="-5"/>
          <w:sz w:val="24"/>
          <w:szCs w:val="24"/>
        </w:rPr>
        <w:t xml:space="preserve">для данной социальной группы, но и отличающих ее от других </w:t>
      </w:r>
      <w:r w:rsidRPr="004F086E">
        <w:rPr>
          <w:spacing w:val="-6"/>
          <w:sz w:val="24"/>
          <w:szCs w:val="24"/>
        </w:rPr>
        <w:t>групп. Образ жизни — отражение как характерных</w:t>
      </w:r>
      <w:proofErr w:type="gramStart"/>
      <w:r w:rsidRPr="004F086E">
        <w:rPr>
          <w:spacing w:val="-6"/>
          <w:sz w:val="24"/>
          <w:szCs w:val="24"/>
        </w:rPr>
        <w:t xml:space="preserve">:, </w:t>
      </w:r>
      <w:proofErr w:type="gramEnd"/>
      <w:r w:rsidRPr="004F086E">
        <w:rPr>
          <w:spacing w:val="-6"/>
          <w:sz w:val="24"/>
          <w:szCs w:val="24"/>
        </w:rPr>
        <w:t>так и отли</w:t>
      </w:r>
      <w:r w:rsidRPr="004F086E">
        <w:rPr>
          <w:spacing w:val="-6"/>
          <w:sz w:val="24"/>
          <w:szCs w:val="24"/>
        </w:rPr>
        <w:softHyphen/>
      </w:r>
      <w:r w:rsidRPr="004F086E">
        <w:rPr>
          <w:sz w:val="24"/>
          <w:szCs w:val="24"/>
        </w:rPr>
        <w:t>чительных черт поведения.</w:t>
      </w:r>
    </w:p>
    <w:p w:rsidR="00CB6FB4" w:rsidRPr="004F086E" w:rsidRDefault="00CB6FB4" w:rsidP="00CB6FB4">
      <w:pPr>
        <w:shd w:val="clear" w:color="auto" w:fill="FFFFFF"/>
        <w:ind w:firstLine="341"/>
        <w:jc w:val="both"/>
        <w:rPr>
          <w:sz w:val="24"/>
          <w:szCs w:val="24"/>
        </w:rPr>
      </w:pPr>
      <w:r w:rsidRPr="004F086E">
        <w:rPr>
          <w:spacing w:val="-1"/>
          <w:sz w:val="24"/>
          <w:szCs w:val="24"/>
        </w:rPr>
        <w:t xml:space="preserve">Образ жизни у разных народов и категорий населения </w:t>
      </w:r>
      <w:r w:rsidRPr="004F086E">
        <w:rPr>
          <w:spacing w:val="-5"/>
          <w:sz w:val="24"/>
          <w:szCs w:val="24"/>
        </w:rPr>
        <w:t xml:space="preserve">(древние римляне, бушмены, русские купцы, английский стиль </w:t>
      </w:r>
      <w:r w:rsidRPr="004F086E">
        <w:rPr>
          <w:sz w:val="24"/>
          <w:szCs w:val="24"/>
        </w:rPr>
        <w:t>жизни, американский образ жизни).</w:t>
      </w:r>
    </w:p>
    <w:p w:rsidR="00CB6FB4" w:rsidRPr="004F086E" w:rsidRDefault="00CB6FB4" w:rsidP="00CB6FB4">
      <w:pPr>
        <w:shd w:val="clear" w:color="auto" w:fill="FFFFFF"/>
        <w:ind w:left="5"/>
        <w:rPr>
          <w:sz w:val="24"/>
          <w:szCs w:val="24"/>
        </w:rPr>
      </w:pPr>
      <w:r w:rsidRPr="004F086E">
        <w:rPr>
          <w:b/>
          <w:bCs/>
          <w:spacing w:val="-5"/>
          <w:sz w:val="24"/>
          <w:szCs w:val="24"/>
        </w:rPr>
        <w:t>Тема 24. Досуг и отдых</w:t>
      </w:r>
    </w:p>
    <w:p w:rsidR="00CB6FB4" w:rsidRPr="004F086E" w:rsidRDefault="00CB6FB4" w:rsidP="00CB6FB4">
      <w:pPr>
        <w:shd w:val="clear" w:color="auto" w:fill="FFFFFF"/>
        <w:ind w:left="10" w:firstLine="331"/>
        <w:jc w:val="both"/>
        <w:rPr>
          <w:sz w:val="24"/>
          <w:szCs w:val="24"/>
        </w:rPr>
      </w:pPr>
      <w:r w:rsidRPr="004F086E">
        <w:rPr>
          <w:spacing w:val="-7"/>
          <w:sz w:val="24"/>
          <w:szCs w:val="24"/>
        </w:rPr>
        <w:t>Досуг и отдых — составная часть повседневного образа жиз</w:t>
      </w:r>
      <w:r w:rsidRPr="004F086E">
        <w:rPr>
          <w:spacing w:val="-7"/>
          <w:sz w:val="24"/>
          <w:szCs w:val="24"/>
        </w:rPr>
        <w:softHyphen/>
      </w:r>
      <w:r w:rsidRPr="004F086E">
        <w:rPr>
          <w:spacing w:val="-6"/>
          <w:sz w:val="24"/>
          <w:szCs w:val="24"/>
        </w:rPr>
        <w:t xml:space="preserve">ни людей. Основные черты досуга: продолжительность, место и </w:t>
      </w:r>
      <w:r w:rsidRPr="004F086E">
        <w:rPr>
          <w:sz w:val="24"/>
          <w:szCs w:val="24"/>
        </w:rPr>
        <w:t>способ проведения, структура.</w:t>
      </w:r>
    </w:p>
    <w:p w:rsidR="00CB6FB4" w:rsidRPr="004F086E" w:rsidRDefault="00CB6FB4" w:rsidP="00CB6FB4">
      <w:pPr>
        <w:shd w:val="clear" w:color="auto" w:fill="FFFFFF"/>
        <w:ind w:firstLine="331"/>
        <w:jc w:val="both"/>
        <w:rPr>
          <w:sz w:val="24"/>
          <w:szCs w:val="24"/>
        </w:rPr>
      </w:pPr>
      <w:r w:rsidRPr="004F086E">
        <w:rPr>
          <w:spacing w:val="-4"/>
          <w:sz w:val="24"/>
          <w:szCs w:val="24"/>
        </w:rPr>
        <w:t>Досуг и отдых в разные исторические эпохи. Влияние эко</w:t>
      </w:r>
      <w:r w:rsidRPr="004F086E">
        <w:rPr>
          <w:spacing w:val="-4"/>
          <w:sz w:val="24"/>
          <w:szCs w:val="24"/>
        </w:rPr>
        <w:softHyphen/>
      </w:r>
      <w:r w:rsidRPr="004F086E">
        <w:rPr>
          <w:spacing w:val="-2"/>
          <w:sz w:val="24"/>
          <w:szCs w:val="24"/>
        </w:rPr>
        <w:t xml:space="preserve">номического уровня развития общества и бытующих в нем традиций на формы современного досуга у разных народов. </w:t>
      </w:r>
      <w:r w:rsidRPr="004F086E">
        <w:rPr>
          <w:spacing w:val="-3"/>
          <w:sz w:val="24"/>
          <w:szCs w:val="24"/>
        </w:rPr>
        <w:t xml:space="preserve">Досуг как смена видов деятельности. Культурный досуг; его </w:t>
      </w:r>
      <w:r w:rsidRPr="004F086E">
        <w:rPr>
          <w:spacing w:val="-2"/>
          <w:sz w:val="24"/>
          <w:szCs w:val="24"/>
        </w:rPr>
        <w:t>направленность на познание, духовное и эстетическое разви</w:t>
      </w:r>
      <w:r w:rsidRPr="004F086E">
        <w:rPr>
          <w:spacing w:val="-2"/>
          <w:sz w:val="24"/>
          <w:szCs w:val="24"/>
        </w:rPr>
        <w:softHyphen/>
        <w:t>тие человека. Роль библиотек и музеев в развитии человече</w:t>
      </w:r>
      <w:r w:rsidRPr="004F086E">
        <w:rPr>
          <w:spacing w:val="-2"/>
          <w:sz w:val="24"/>
          <w:szCs w:val="24"/>
        </w:rPr>
        <w:softHyphen/>
      </w:r>
      <w:r w:rsidRPr="004F086E">
        <w:rPr>
          <w:spacing w:val="-4"/>
          <w:sz w:val="24"/>
          <w:szCs w:val="24"/>
        </w:rPr>
        <w:t xml:space="preserve">ского общества и культуры, в организации досуга в прошлом и </w:t>
      </w:r>
      <w:r w:rsidRPr="004F086E">
        <w:rPr>
          <w:sz w:val="24"/>
          <w:szCs w:val="24"/>
        </w:rPr>
        <w:t>сегодня.</w:t>
      </w:r>
    </w:p>
    <w:p w:rsidR="00CB6FB4" w:rsidRPr="004F086E" w:rsidRDefault="00CB6FB4" w:rsidP="00CB6FB4">
      <w:pPr>
        <w:shd w:val="clear" w:color="auto" w:fill="FFFFFF"/>
        <w:ind w:left="10" w:right="5" w:firstLine="346"/>
        <w:jc w:val="both"/>
        <w:rPr>
          <w:sz w:val="24"/>
          <w:szCs w:val="24"/>
        </w:rPr>
      </w:pPr>
      <w:r w:rsidRPr="004F086E">
        <w:rPr>
          <w:spacing w:val="-3"/>
          <w:sz w:val="24"/>
          <w:szCs w:val="24"/>
        </w:rPr>
        <w:t>История создания библиотек. Библиотеки как научно-ин</w:t>
      </w:r>
      <w:r w:rsidRPr="004F086E">
        <w:rPr>
          <w:spacing w:val="-3"/>
          <w:sz w:val="24"/>
          <w:szCs w:val="24"/>
        </w:rPr>
        <w:softHyphen/>
      </w:r>
      <w:r w:rsidRPr="004F086E">
        <w:rPr>
          <w:sz w:val="24"/>
          <w:szCs w:val="24"/>
        </w:rPr>
        <w:t xml:space="preserve">формационные и культурно-просветительские учреждения. </w:t>
      </w:r>
      <w:r w:rsidRPr="004F086E">
        <w:rPr>
          <w:spacing w:val="-4"/>
          <w:sz w:val="24"/>
          <w:szCs w:val="24"/>
        </w:rPr>
        <w:t>Библиотеки массовые (публичные) и специализированные (на</w:t>
      </w:r>
      <w:r w:rsidRPr="004F086E">
        <w:rPr>
          <w:spacing w:val="-4"/>
          <w:sz w:val="24"/>
          <w:szCs w:val="24"/>
        </w:rPr>
        <w:softHyphen/>
        <w:t>учные и технические). Работа одновременно в массовом и спе</w:t>
      </w:r>
      <w:r w:rsidRPr="004F086E">
        <w:rPr>
          <w:spacing w:val="-4"/>
          <w:sz w:val="24"/>
          <w:szCs w:val="24"/>
        </w:rPr>
        <w:softHyphen/>
        <w:t>циализированном режимах наиболее крупных библиотек. Лич</w:t>
      </w:r>
      <w:r w:rsidRPr="004F086E">
        <w:rPr>
          <w:spacing w:val="-4"/>
          <w:sz w:val="24"/>
          <w:szCs w:val="24"/>
        </w:rPr>
        <w:softHyphen/>
      </w:r>
      <w:r w:rsidRPr="004F086E">
        <w:rPr>
          <w:sz w:val="24"/>
          <w:szCs w:val="24"/>
        </w:rPr>
        <w:t>ные (домашние) библиотеки.</w:t>
      </w:r>
    </w:p>
    <w:p w:rsidR="00CB6FB4" w:rsidRPr="004F086E" w:rsidRDefault="00CB6FB4" w:rsidP="00CB6FB4">
      <w:pPr>
        <w:shd w:val="clear" w:color="auto" w:fill="FFFFFF"/>
        <w:ind w:left="10" w:firstLine="355"/>
        <w:jc w:val="both"/>
        <w:rPr>
          <w:sz w:val="24"/>
          <w:szCs w:val="24"/>
        </w:rPr>
      </w:pPr>
      <w:r w:rsidRPr="004F086E">
        <w:rPr>
          <w:spacing w:val="-4"/>
          <w:sz w:val="24"/>
          <w:szCs w:val="24"/>
        </w:rPr>
        <w:t xml:space="preserve">Музеи как научные, исследовательские, просветительские учреждения. История возникновения и развития музеев. Типы </w:t>
      </w:r>
      <w:r w:rsidRPr="004F086E">
        <w:rPr>
          <w:spacing w:val="-5"/>
          <w:sz w:val="24"/>
          <w:szCs w:val="24"/>
        </w:rPr>
        <w:t>современных музеев: научно-просветительские, исследователь</w:t>
      </w:r>
      <w:r w:rsidRPr="004F086E">
        <w:rPr>
          <w:spacing w:val="-5"/>
          <w:sz w:val="24"/>
          <w:szCs w:val="24"/>
        </w:rPr>
        <w:softHyphen/>
      </w:r>
      <w:r w:rsidRPr="004F086E">
        <w:rPr>
          <w:sz w:val="24"/>
          <w:szCs w:val="24"/>
        </w:rPr>
        <w:t>ские, учебные. Различные профили музеев.</w:t>
      </w:r>
    </w:p>
    <w:p w:rsidR="00CB6FB4" w:rsidRPr="004F086E" w:rsidRDefault="00CB6FB4" w:rsidP="00CB6FB4">
      <w:pPr>
        <w:shd w:val="clear" w:color="auto" w:fill="FFFFFF"/>
        <w:ind w:left="34" w:firstLine="341"/>
        <w:jc w:val="both"/>
        <w:rPr>
          <w:sz w:val="24"/>
          <w:szCs w:val="24"/>
        </w:rPr>
      </w:pPr>
      <w:r w:rsidRPr="004F086E">
        <w:rPr>
          <w:spacing w:val="-6"/>
          <w:sz w:val="24"/>
          <w:szCs w:val="24"/>
        </w:rPr>
        <w:t>Свободное время у современных россиян. Характерная чер</w:t>
      </w:r>
      <w:r w:rsidRPr="004F086E">
        <w:rPr>
          <w:spacing w:val="-6"/>
          <w:sz w:val="24"/>
          <w:szCs w:val="24"/>
        </w:rPr>
        <w:softHyphen/>
      </w:r>
      <w:r w:rsidRPr="004F086E">
        <w:rPr>
          <w:spacing w:val="-5"/>
          <w:sz w:val="24"/>
          <w:szCs w:val="24"/>
        </w:rPr>
        <w:t xml:space="preserve">та досуга россиян, переход от активного отдыха к </w:t>
      </w:r>
      <w:proofErr w:type="gramStart"/>
      <w:r w:rsidRPr="004F086E">
        <w:rPr>
          <w:spacing w:val="-5"/>
          <w:sz w:val="24"/>
          <w:szCs w:val="24"/>
        </w:rPr>
        <w:t>пассивному</w:t>
      </w:r>
      <w:proofErr w:type="gramEnd"/>
      <w:r w:rsidRPr="004F086E">
        <w:rPr>
          <w:spacing w:val="-5"/>
          <w:sz w:val="24"/>
          <w:szCs w:val="24"/>
        </w:rPr>
        <w:t>.</w:t>
      </w:r>
    </w:p>
    <w:p w:rsidR="00CB6FB4" w:rsidRPr="004F086E" w:rsidRDefault="00CB6FB4" w:rsidP="00CB6FB4">
      <w:pPr>
        <w:shd w:val="clear" w:color="auto" w:fill="FFFFFF"/>
        <w:ind w:left="29"/>
        <w:rPr>
          <w:sz w:val="24"/>
          <w:szCs w:val="24"/>
        </w:rPr>
      </w:pPr>
      <w:r w:rsidRPr="004F086E">
        <w:rPr>
          <w:b/>
          <w:bCs/>
          <w:spacing w:val="-6"/>
          <w:sz w:val="24"/>
          <w:szCs w:val="24"/>
        </w:rPr>
        <w:t>Тема 25. Спорт</w:t>
      </w:r>
    </w:p>
    <w:p w:rsidR="00CB6FB4" w:rsidRPr="004F086E" w:rsidRDefault="00CB6FB4" w:rsidP="00CB6FB4">
      <w:pPr>
        <w:shd w:val="clear" w:color="auto" w:fill="FFFFFF"/>
        <w:ind w:left="24" w:firstLine="341"/>
        <w:jc w:val="both"/>
        <w:rPr>
          <w:sz w:val="24"/>
          <w:szCs w:val="24"/>
        </w:rPr>
      </w:pPr>
      <w:r w:rsidRPr="004F086E">
        <w:rPr>
          <w:spacing w:val="-4"/>
          <w:sz w:val="24"/>
          <w:szCs w:val="24"/>
        </w:rPr>
        <w:t xml:space="preserve">Возникновение и история спорта. Спортивные развлечения </w:t>
      </w:r>
      <w:r w:rsidRPr="004F086E">
        <w:rPr>
          <w:spacing w:val="-5"/>
          <w:sz w:val="24"/>
          <w:szCs w:val="24"/>
        </w:rPr>
        <w:t>в образе жизни различных групп населения. Зарождение совре</w:t>
      </w:r>
      <w:r w:rsidRPr="004F086E">
        <w:rPr>
          <w:spacing w:val="-5"/>
          <w:sz w:val="24"/>
          <w:szCs w:val="24"/>
        </w:rPr>
        <w:softHyphen/>
      </w:r>
      <w:r w:rsidRPr="004F086E">
        <w:rPr>
          <w:sz w:val="24"/>
          <w:szCs w:val="24"/>
        </w:rPr>
        <w:t>менных видов спорта.</w:t>
      </w:r>
    </w:p>
    <w:p w:rsidR="00CB6FB4" w:rsidRPr="004F086E" w:rsidRDefault="00CB6FB4" w:rsidP="00CB6FB4">
      <w:pPr>
        <w:shd w:val="clear" w:color="auto" w:fill="FFFFFF"/>
        <w:ind w:left="14" w:right="10" w:firstLine="341"/>
        <w:jc w:val="both"/>
        <w:rPr>
          <w:sz w:val="24"/>
          <w:szCs w:val="24"/>
        </w:rPr>
      </w:pPr>
      <w:r w:rsidRPr="004F086E">
        <w:rPr>
          <w:spacing w:val="-6"/>
          <w:sz w:val="24"/>
          <w:szCs w:val="24"/>
        </w:rPr>
        <w:t>Современный спорт. Спорт профессиональный и любитель</w:t>
      </w:r>
      <w:r w:rsidRPr="004F086E">
        <w:rPr>
          <w:spacing w:val="-6"/>
          <w:sz w:val="24"/>
          <w:szCs w:val="24"/>
        </w:rPr>
        <w:softHyphen/>
        <w:t>ский. Технические и военные виды спорта. Проблема приобще</w:t>
      </w:r>
      <w:r w:rsidRPr="004F086E">
        <w:rPr>
          <w:spacing w:val="-6"/>
          <w:sz w:val="24"/>
          <w:szCs w:val="24"/>
        </w:rPr>
        <w:softHyphen/>
      </w:r>
      <w:r w:rsidRPr="004F086E">
        <w:rPr>
          <w:spacing w:val="-3"/>
          <w:sz w:val="24"/>
          <w:szCs w:val="24"/>
        </w:rPr>
        <w:t xml:space="preserve">ния к спорту современных подростков как путь сохранения и </w:t>
      </w:r>
      <w:r w:rsidRPr="004F086E">
        <w:rPr>
          <w:sz w:val="24"/>
          <w:szCs w:val="24"/>
        </w:rPr>
        <w:t>развития их здоровья.</w:t>
      </w:r>
    </w:p>
    <w:p w:rsidR="00CB6FB4" w:rsidRPr="004F086E" w:rsidRDefault="00CB6FB4" w:rsidP="00CB6FB4">
      <w:pPr>
        <w:shd w:val="clear" w:color="auto" w:fill="FFFFFF"/>
        <w:ind w:left="1075" w:right="922" w:firstLine="1613"/>
        <w:jc w:val="center"/>
        <w:rPr>
          <w:b/>
          <w:sz w:val="24"/>
          <w:szCs w:val="24"/>
        </w:rPr>
      </w:pPr>
      <w:r w:rsidRPr="004F086E">
        <w:rPr>
          <w:b/>
          <w:sz w:val="24"/>
          <w:szCs w:val="24"/>
        </w:rPr>
        <w:t xml:space="preserve">Раздел </w:t>
      </w:r>
      <w:r w:rsidRPr="004F086E">
        <w:rPr>
          <w:b/>
          <w:sz w:val="24"/>
          <w:szCs w:val="24"/>
          <w:lang w:val="en-US"/>
        </w:rPr>
        <w:t>V</w:t>
      </w:r>
      <w:r w:rsidR="00E670B8">
        <w:rPr>
          <w:b/>
          <w:sz w:val="24"/>
          <w:szCs w:val="24"/>
        </w:rPr>
        <w:t xml:space="preserve"> </w:t>
      </w:r>
      <w:proofErr w:type="gramStart"/>
      <w:r w:rsidRPr="004F086E">
        <w:rPr>
          <w:b/>
          <w:bCs/>
          <w:spacing w:val="-6"/>
          <w:sz w:val="24"/>
          <w:szCs w:val="24"/>
        </w:rPr>
        <w:t>П</w:t>
      </w:r>
      <w:proofErr w:type="gramEnd"/>
      <w:r w:rsidR="009948C4">
        <w:rPr>
          <w:b/>
          <w:bCs/>
          <w:spacing w:val="-6"/>
          <w:sz w:val="24"/>
          <w:szCs w:val="24"/>
        </w:rPr>
        <w:t xml:space="preserve"> </w:t>
      </w:r>
      <w:r w:rsidRPr="004F086E">
        <w:rPr>
          <w:b/>
          <w:bCs/>
          <w:spacing w:val="-6"/>
          <w:sz w:val="24"/>
          <w:szCs w:val="24"/>
        </w:rPr>
        <w:t>ОДРОСТОК И ЕГО ЖИЛАЯ СРЕДА (4 часа)</w:t>
      </w:r>
    </w:p>
    <w:p w:rsidR="00CB6FB4" w:rsidRPr="004F086E" w:rsidRDefault="00CB6FB4" w:rsidP="00CB6FB4">
      <w:pPr>
        <w:shd w:val="clear" w:color="auto" w:fill="FFFFFF"/>
        <w:ind w:left="14"/>
        <w:rPr>
          <w:sz w:val="24"/>
          <w:szCs w:val="24"/>
        </w:rPr>
      </w:pPr>
      <w:r w:rsidRPr="004F086E">
        <w:rPr>
          <w:b/>
          <w:bCs/>
          <w:spacing w:val="-7"/>
          <w:sz w:val="24"/>
          <w:szCs w:val="24"/>
        </w:rPr>
        <w:t>Тема 26—27. Город и село</w:t>
      </w:r>
    </w:p>
    <w:p w:rsidR="00CB6FB4" w:rsidRPr="004F086E" w:rsidRDefault="00CB6FB4" w:rsidP="00CB6FB4">
      <w:pPr>
        <w:shd w:val="clear" w:color="auto" w:fill="FFFFFF"/>
        <w:ind w:left="10" w:right="19" w:firstLine="350"/>
        <w:jc w:val="both"/>
        <w:rPr>
          <w:sz w:val="24"/>
          <w:szCs w:val="24"/>
        </w:rPr>
      </w:pPr>
      <w:r w:rsidRPr="004F086E">
        <w:rPr>
          <w:spacing w:val="-6"/>
          <w:sz w:val="24"/>
          <w:szCs w:val="24"/>
        </w:rPr>
        <w:t>Город — особая среда обитания. Возникновение первых го</w:t>
      </w:r>
      <w:r w:rsidRPr="004F086E">
        <w:rPr>
          <w:spacing w:val="-6"/>
          <w:sz w:val="24"/>
          <w:szCs w:val="24"/>
        </w:rPr>
        <w:softHyphen/>
      </w:r>
      <w:r w:rsidRPr="004F086E">
        <w:rPr>
          <w:spacing w:val="-4"/>
          <w:sz w:val="24"/>
          <w:szCs w:val="24"/>
        </w:rPr>
        <w:t xml:space="preserve">родов. Эволюция города. Восточный город. Римский форум. </w:t>
      </w:r>
      <w:r w:rsidRPr="004F086E">
        <w:rPr>
          <w:sz w:val="24"/>
          <w:szCs w:val="24"/>
        </w:rPr>
        <w:t>Средневековый город.</w:t>
      </w:r>
    </w:p>
    <w:p w:rsidR="00CB6FB4" w:rsidRPr="004F086E" w:rsidRDefault="00CB6FB4" w:rsidP="00CB6FB4">
      <w:pPr>
        <w:shd w:val="clear" w:color="auto" w:fill="FFFFFF"/>
        <w:ind w:left="10" w:right="10" w:firstLine="336"/>
        <w:jc w:val="both"/>
        <w:rPr>
          <w:sz w:val="24"/>
          <w:szCs w:val="24"/>
        </w:rPr>
      </w:pPr>
      <w:r w:rsidRPr="004F086E">
        <w:rPr>
          <w:spacing w:val="-4"/>
          <w:sz w:val="24"/>
          <w:szCs w:val="24"/>
        </w:rPr>
        <w:t xml:space="preserve">Современные города. Города: малые, средние, крупные и города-миллионеры. Характеристика современных российских </w:t>
      </w:r>
      <w:r w:rsidRPr="004F086E">
        <w:rPr>
          <w:sz w:val="24"/>
          <w:szCs w:val="24"/>
        </w:rPr>
        <w:t xml:space="preserve">городов. </w:t>
      </w:r>
      <w:r w:rsidRPr="004F086E">
        <w:rPr>
          <w:spacing w:val="-6"/>
          <w:sz w:val="24"/>
          <w:szCs w:val="24"/>
        </w:rPr>
        <w:t xml:space="preserve">Город и урбанизация. </w:t>
      </w:r>
      <w:proofErr w:type="gramStart"/>
      <w:r w:rsidRPr="004F086E">
        <w:rPr>
          <w:spacing w:val="-6"/>
          <w:sz w:val="24"/>
          <w:szCs w:val="24"/>
        </w:rPr>
        <w:t xml:space="preserve">Качество городской жизни: стоимость </w:t>
      </w:r>
      <w:r w:rsidRPr="004F086E">
        <w:rPr>
          <w:spacing w:val="-4"/>
          <w:sz w:val="24"/>
          <w:szCs w:val="24"/>
        </w:rPr>
        <w:t>питания; жилищные условия; качество жилья; связь; образова</w:t>
      </w:r>
      <w:r w:rsidRPr="004F086E">
        <w:rPr>
          <w:spacing w:val="-4"/>
          <w:sz w:val="24"/>
          <w:szCs w:val="24"/>
        </w:rPr>
        <w:softHyphen/>
      </w:r>
      <w:r w:rsidRPr="004F086E">
        <w:rPr>
          <w:spacing w:val="-5"/>
          <w:sz w:val="24"/>
          <w:szCs w:val="24"/>
        </w:rPr>
        <w:t>ние; здравоохранение; общественная безопасность; уровень на</w:t>
      </w:r>
      <w:r w:rsidRPr="004F086E">
        <w:rPr>
          <w:spacing w:val="-5"/>
          <w:sz w:val="24"/>
          <w:szCs w:val="24"/>
        </w:rPr>
        <w:softHyphen/>
        <w:t>ружного шума; уличное движение; чистота воздуха и воды.</w:t>
      </w:r>
      <w:proofErr w:type="gramEnd"/>
    </w:p>
    <w:p w:rsidR="00CB6FB4" w:rsidRPr="004F086E" w:rsidRDefault="00CB6FB4" w:rsidP="00CB6FB4">
      <w:pPr>
        <w:shd w:val="clear" w:color="auto" w:fill="FFFFFF"/>
        <w:ind w:left="355"/>
        <w:rPr>
          <w:sz w:val="24"/>
          <w:szCs w:val="24"/>
        </w:rPr>
      </w:pPr>
      <w:r w:rsidRPr="004F086E">
        <w:rPr>
          <w:spacing w:val="-4"/>
          <w:sz w:val="24"/>
          <w:szCs w:val="24"/>
        </w:rPr>
        <w:t>Появление мегаполисов. Плюсы и минусы городской жизни.</w:t>
      </w:r>
    </w:p>
    <w:p w:rsidR="00CB6FB4" w:rsidRPr="004F086E" w:rsidRDefault="00CB6FB4" w:rsidP="00CB6FB4">
      <w:pPr>
        <w:shd w:val="clear" w:color="auto" w:fill="FFFFFF"/>
        <w:ind w:left="5" w:right="29" w:firstLine="336"/>
        <w:jc w:val="both"/>
        <w:rPr>
          <w:sz w:val="24"/>
          <w:szCs w:val="24"/>
        </w:rPr>
      </w:pPr>
      <w:r w:rsidRPr="004F086E">
        <w:rPr>
          <w:spacing w:val="-5"/>
          <w:sz w:val="24"/>
          <w:szCs w:val="24"/>
        </w:rPr>
        <w:t xml:space="preserve">Село. Характеристика села. Происхождение слова «село». </w:t>
      </w:r>
      <w:r w:rsidRPr="004F086E">
        <w:rPr>
          <w:spacing w:val="-6"/>
          <w:sz w:val="24"/>
          <w:szCs w:val="24"/>
        </w:rPr>
        <w:t xml:space="preserve">Отличие жизни горожан и сельчан. Укрупнение сел. Появление </w:t>
      </w:r>
      <w:r w:rsidRPr="004F086E">
        <w:rPr>
          <w:sz w:val="24"/>
          <w:szCs w:val="24"/>
        </w:rPr>
        <w:t>сел городского типа.</w:t>
      </w:r>
    </w:p>
    <w:p w:rsidR="00CB6FB4" w:rsidRPr="004F086E" w:rsidRDefault="00CB6FB4" w:rsidP="00CB6FB4">
      <w:pPr>
        <w:shd w:val="clear" w:color="auto" w:fill="FFFFFF"/>
        <w:ind w:left="5" w:right="24" w:firstLine="346"/>
        <w:jc w:val="both"/>
        <w:rPr>
          <w:sz w:val="24"/>
          <w:szCs w:val="24"/>
        </w:rPr>
      </w:pPr>
      <w:r w:rsidRPr="004F086E">
        <w:rPr>
          <w:spacing w:val="-4"/>
          <w:sz w:val="24"/>
          <w:szCs w:val="24"/>
        </w:rPr>
        <w:lastRenderedPageBreak/>
        <w:t xml:space="preserve">Влияние коренных изменений современного города и села </w:t>
      </w:r>
      <w:r w:rsidRPr="004F086E">
        <w:rPr>
          <w:sz w:val="24"/>
          <w:szCs w:val="24"/>
        </w:rPr>
        <w:t>на образ жизни подростков.</w:t>
      </w:r>
    </w:p>
    <w:p w:rsidR="00CB6FB4" w:rsidRPr="004F086E" w:rsidRDefault="00CB6FB4" w:rsidP="00CB6FB4">
      <w:pPr>
        <w:shd w:val="clear" w:color="auto" w:fill="FFFFFF"/>
        <w:ind w:left="10"/>
        <w:rPr>
          <w:sz w:val="24"/>
          <w:szCs w:val="24"/>
        </w:rPr>
      </w:pPr>
      <w:r w:rsidRPr="004F086E">
        <w:rPr>
          <w:b/>
          <w:bCs/>
          <w:spacing w:val="-1"/>
          <w:sz w:val="24"/>
          <w:szCs w:val="24"/>
        </w:rPr>
        <w:t>Тема 28-29. Мой дом, мое жилище</w:t>
      </w:r>
    </w:p>
    <w:p w:rsidR="00CB6FB4" w:rsidRPr="004F086E" w:rsidRDefault="00CB6FB4" w:rsidP="00CB6FB4">
      <w:pPr>
        <w:shd w:val="clear" w:color="auto" w:fill="FFFFFF"/>
        <w:ind w:left="10" w:right="120" w:firstLine="341"/>
        <w:jc w:val="both"/>
        <w:rPr>
          <w:sz w:val="24"/>
          <w:szCs w:val="24"/>
        </w:rPr>
      </w:pPr>
      <w:r w:rsidRPr="004F086E">
        <w:rPr>
          <w:spacing w:val="-5"/>
          <w:sz w:val="24"/>
          <w:szCs w:val="24"/>
        </w:rPr>
        <w:t>Три территории обитания человека: общественная, домаш</w:t>
      </w:r>
      <w:r w:rsidRPr="004F086E">
        <w:rPr>
          <w:spacing w:val="-5"/>
          <w:sz w:val="24"/>
          <w:szCs w:val="24"/>
        </w:rPr>
        <w:softHyphen/>
      </w:r>
      <w:r w:rsidRPr="004F086E">
        <w:rPr>
          <w:sz w:val="24"/>
          <w:szCs w:val="24"/>
        </w:rPr>
        <w:t>няя, личная.</w:t>
      </w:r>
    </w:p>
    <w:p w:rsidR="00CB6FB4" w:rsidRPr="004F086E" w:rsidRDefault="00CB6FB4" w:rsidP="00CB6FB4">
      <w:pPr>
        <w:shd w:val="clear" w:color="auto" w:fill="FFFFFF"/>
        <w:ind w:left="10" w:right="110" w:firstLine="331"/>
        <w:jc w:val="both"/>
        <w:rPr>
          <w:sz w:val="24"/>
          <w:szCs w:val="24"/>
        </w:rPr>
      </w:pPr>
      <w:r w:rsidRPr="004F086E">
        <w:rPr>
          <w:spacing w:val="-5"/>
          <w:sz w:val="24"/>
          <w:szCs w:val="24"/>
        </w:rPr>
        <w:t>Дом — человеческая среда обитания, переплетения челове</w:t>
      </w:r>
      <w:r w:rsidRPr="004F086E">
        <w:rPr>
          <w:spacing w:val="-5"/>
          <w:sz w:val="24"/>
          <w:szCs w:val="24"/>
        </w:rPr>
        <w:softHyphen/>
      </w:r>
      <w:r w:rsidRPr="004F086E">
        <w:rPr>
          <w:spacing w:val="-3"/>
          <w:sz w:val="24"/>
          <w:szCs w:val="24"/>
        </w:rPr>
        <w:t xml:space="preserve">ческих отношений и связей. Факторы, определяющие выбор </w:t>
      </w:r>
      <w:r w:rsidRPr="004F086E">
        <w:rPr>
          <w:spacing w:val="-4"/>
          <w:sz w:val="24"/>
          <w:szCs w:val="24"/>
        </w:rPr>
        <w:t>жилья. Эволюция жилища в истории человечества.</w:t>
      </w:r>
    </w:p>
    <w:p w:rsidR="00CB6FB4" w:rsidRPr="004F086E" w:rsidRDefault="00CB6FB4" w:rsidP="00CB6FB4">
      <w:pPr>
        <w:shd w:val="clear" w:color="auto" w:fill="FFFFFF"/>
        <w:ind w:left="10" w:right="110" w:firstLine="350"/>
        <w:jc w:val="both"/>
        <w:rPr>
          <w:sz w:val="24"/>
          <w:szCs w:val="24"/>
        </w:rPr>
      </w:pPr>
      <w:r w:rsidRPr="004F086E">
        <w:rPr>
          <w:spacing w:val="-12"/>
          <w:sz w:val="24"/>
          <w:szCs w:val="24"/>
        </w:rPr>
        <w:t xml:space="preserve">Современное жилище. Требования к современному жилищу — </w:t>
      </w:r>
      <w:r w:rsidRPr="004F086E">
        <w:rPr>
          <w:spacing w:val="-9"/>
          <w:sz w:val="24"/>
          <w:szCs w:val="24"/>
        </w:rPr>
        <w:t>дом, в котором созданы условия для гармоничного развития чело</w:t>
      </w:r>
      <w:r w:rsidRPr="004F086E">
        <w:rPr>
          <w:spacing w:val="-9"/>
          <w:sz w:val="24"/>
          <w:szCs w:val="24"/>
        </w:rPr>
        <w:softHyphen/>
      </w:r>
      <w:r w:rsidRPr="004F086E">
        <w:rPr>
          <w:spacing w:val="-4"/>
          <w:sz w:val="24"/>
          <w:szCs w:val="24"/>
        </w:rPr>
        <w:t>века. Особенности требований к современному жилищу в раз</w:t>
      </w:r>
      <w:r w:rsidRPr="004F086E">
        <w:rPr>
          <w:spacing w:val="-4"/>
          <w:sz w:val="24"/>
          <w:szCs w:val="24"/>
        </w:rPr>
        <w:softHyphen/>
      </w:r>
      <w:r w:rsidRPr="004F086E">
        <w:rPr>
          <w:sz w:val="24"/>
          <w:szCs w:val="24"/>
        </w:rPr>
        <w:t>ных странах и у разных категорий населения.</w:t>
      </w:r>
    </w:p>
    <w:p w:rsidR="00CB6FB4" w:rsidRPr="004F086E" w:rsidRDefault="00CB6FB4" w:rsidP="00CB6FB4">
      <w:pPr>
        <w:shd w:val="clear" w:color="auto" w:fill="FFFFFF"/>
        <w:ind w:left="19" w:right="101" w:firstLine="350"/>
        <w:jc w:val="both"/>
        <w:rPr>
          <w:sz w:val="24"/>
          <w:szCs w:val="24"/>
        </w:rPr>
      </w:pPr>
      <w:r w:rsidRPr="004F086E">
        <w:rPr>
          <w:spacing w:val="-3"/>
          <w:sz w:val="24"/>
          <w:szCs w:val="24"/>
        </w:rPr>
        <w:t xml:space="preserve">Взаимоотношения с соседями. Уровни взаимоотношений </w:t>
      </w:r>
      <w:r w:rsidRPr="004F086E">
        <w:rPr>
          <w:spacing w:val="-1"/>
          <w:sz w:val="24"/>
          <w:szCs w:val="24"/>
        </w:rPr>
        <w:t xml:space="preserve">приблизительного знакомства; поверхностного знакомства; </w:t>
      </w:r>
      <w:r w:rsidRPr="004F086E">
        <w:rPr>
          <w:spacing w:val="-4"/>
          <w:sz w:val="24"/>
          <w:szCs w:val="24"/>
        </w:rPr>
        <w:t>контактного знакомства; глубокого знакомства.</w:t>
      </w:r>
    </w:p>
    <w:p w:rsidR="00CB6FB4" w:rsidRPr="004F086E" w:rsidRDefault="00CB6FB4" w:rsidP="00CB6FB4">
      <w:pPr>
        <w:shd w:val="clear" w:color="auto" w:fill="FFFFFF"/>
        <w:ind w:left="14" w:right="101" w:firstLine="355"/>
        <w:jc w:val="both"/>
        <w:rPr>
          <w:sz w:val="24"/>
          <w:szCs w:val="24"/>
        </w:rPr>
      </w:pPr>
      <w:r w:rsidRPr="004F086E">
        <w:rPr>
          <w:spacing w:val="-3"/>
          <w:sz w:val="24"/>
          <w:szCs w:val="24"/>
        </w:rPr>
        <w:t xml:space="preserve">Влияние района проживания горожанина на качество его </w:t>
      </w:r>
      <w:r w:rsidRPr="004F086E">
        <w:rPr>
          <w:sz w:val="24"/>
          <w:szCs w:val="24"/>
        </w:rPr>
        <w:t>жизни.</w:t>
      </w:r>
    </w:p>
    <w:p w:rsidR="00CB6FB4" w:rsidRDefault="00CB6FB4" w:rsidP="00CB6FB4">
      <w:pPr>
        <w:shd w:val="clear" w:color="auto" w:fill="FFFFFF"/>
        <w:ind w:left="24"/>
        <w:rPr>
          <w:bCs/>
          <w:spacing w:val="-6"/>
          <w:sz w:val="24"/>
          <w:szCs w:val="24"/>
        </w:rPr>
      </w:pPr>
      <w:r w:rsidRPr="004F086E">
        <w:rPr>
          <w:bCs/>
          <w:spacing w:val="-6"/>
          <w:sz w:val="24"/>
          <w:szCs w:val="24"/>
        </w:rPr>
        <w:t>Текущее и итоговое повторение и обобщение (5 часов).</w:t>
      </w:r>
    </w:p>
    <w:p w:rsidR="009948C4" w:rsidRDefault="009948C4" w:rsidP="00CB6FB4">
      <w:pPr>
        <w:shd w:val="clear" w:color="auto" w:fill="FFFFFF"/>
        <w:ind w:left="24"/>
        <w:rPr>
          <w:bCs/>
          <w:spacing w:val="-6"/>
          <w:sz w:val="24"/>
          <w:szCs w:val="24"/>
        </w:rPr>
      </w:pPr>
      <w:r>
        <w:rPr>
          <w:bCs/>
          <w:spacing w:val="-6"/>
          <w:sz w:val="24"/>
          <w:szCs w:val="24"/>
        </w:rPr>
        <w:t>Резерв 1 час.</w:t>
      </w:r>
    </w:p>
    <w:p w:rsidR="004F086E" w:rsidRPr="005C5FAC" w:rsidRDefault="004F086E" w:rsidP="00CB6FB4">
      <w:pPr>
        <w:shd w:val="clear" w:color="auto" w:fill="FFFFFF"/>
        <w:ind w:left="24"/>
        <w:rPr>
          <w:bCs/>
          <w:spacing w:val="-6"/>
          <w:sz w:val="24"/>
          <w:szCs w:val="24"/>
        </w:rPr>
      </w:pPr>
    </w:p>
    <w:p w:rsidR="004F086E" w:rsidRPr="005C5FAC" w:rsidRDefault="004F086E" w:rsidP="00CB6FB4">
      <w:pPr>
        <w:shd w:val="clear" w:color="auto" w:fill="FFFFFF"/>
        <w:ind w:left="24"/>
        <w:rPr>
          <w:bCs/>
          <w:spacing w:val="-6"/>
          <w:sz w:val="24"/>
          <w:szCs w:val="24"/>
        </w:rPr>
      </w:pPr>
    </w:p>
    <w:p w:rsidR="004F086E" w:rsidRPr="005C5FAC" w:rsidRDefault="004F086E" w:rsidP="004F086E">
      <w:pPr>
        <w:shd w:val="clear" w:color="auto" w:fill="FFFFFF"/>
        <w:ind w:left="24" w:firstLine="288"/>
        <w:jc w:val="center"/>
        <w:rPr>
          <w:b/>
          <w:bCs/>
          <w:sz w:val="24"/>
          <w:szCs w:val="24"/>
        </w:rPr>
      </w:pPr>
      <w:r w:rsidRPr="005C5FAC">
        <w:rPr>
          <w:b/>
          <w:bCs/>
          <w:sz w:val="24"/>
          <w:szCs w:val="24"/>
        </w:rPr>
        <w:t>Календарно – тематическое планирование.</w:t>
      </w:r>
    </w:p>
    <w:p w:rsidR="004F086E" w:rsidRPr="005C5FAC" w:rsidRDefault="004F086E" w:rsidP="00CB6FB4">
      <w:pPr>
        <w:shd w:val="clear" w:color="auto" w:fill="FFFFFF"/>
        <w:ind w:left="24"/>
        <w:rPr>
          <w:sz w:val="24"/>
          <w:szCs w:val="24"/>
        </w:rPr>
      </w:pPr>
    </w:p>
    <w:p w:rsidR="004F086E" w:rsidRPr="005C5FAC" w:rsidRDefault="004F086E" w:rsidP="004F086E">
      <w:pPr>
        <w:pStyle w:val="a6"/>
        <w:spacing w:before="0" w:beforeAutospacing="0" w:after="0" w:afterAutospacing="0"/>
        <w:rPr>
          <w:sz w:val="28"/>
          <w:szCs w:val="28"/>
          <w:lang w:eastAsia="en-US"/>
        </w:rPr>
      </w:pPr>
      <w:r w:rsidRPr="005C5FAC">
        <w:rPr>
          <w:sz w:val="28"/>
          <w:szCs w:val="28"/>
          <w:lang w:eastAsia="en-US"/>
        </w:rPr>
        <w:t>Класс  - 7</w:t>
      </w:r>
      <w:r w:rsidR="007833B3">
        <w:rPr>
          <w:sz w:val="28"/>
          <w:szCs w:val="28"/>
          <w:lang w:eastAsia="en-US"/>
        </w:rPr>
        <w:t>а</w:t>
      </w:r>
      <w:proofErr w:type="gramStart"/>
      <w:r w:rsidR="007833B3">
        <w:rPr>
          <w:sz w:val="28"/>
          <w:szCs w:val="28"/>
          <w:lang w:eastAsia="en-US"/>
        </w:rPr>
        <w:t>,б</w:t>
      </w:r>
      <w:proofErr w:type="gramEnd"/>
    </w:p>
    <w:p w:rsidR="004F086E" w:rsidRPr="005C5FAC" w:rsidRDefault="004F086E" w:rsidP="004F086E">
      <w:pPr>
        <w:pStyle w:val="a6"/>
        <w:spacing w:before="0" w:beforeAutospacing="0" w:after="0" w:afterAutospacing="0"/>
        <w:rPr>
          <w:sz w:val="28"/>
          <w:szCs w:val="28"/>
          <w:lang w:eastAsia="en-US"/>
        </w:rPr>
      </w:pPr>
      <w:r w:rsidRPr="005C5FAC">
        <w:rPr>
          <w:sz w:val="28"/>
          <w:szCs w:val="28"/>
          <w:lang w:eastAsia="en-US"/>
        </w:rPr>
        <w:t>Всего - 3</w:t>
      </w:r>
      <w:r w:rsidR="009948C4">
        <w:rPr>
          <w:sz w:val="28"/>
          <w:szCs w:val="28"/>
          <w:lang w:eastAsia="en-US"/>
        </w:rPr>
        <w:t>5 часов</w:t>
      </w:r>
      <w:r w:rsidRPr="005C5FAC">
        <w:rPr>
          <w:sz w:val="28"/>
          <w:szCs w:val="28"/>
          <w:lang w:eastAsia="en-US"/>
        </w:rPr>
        <w:t xml:space="preserve">; в неделю – </w:t>
      </w:r>
      <w:r w:rsidR="009948C4">
        <w:rPr>
          <w:sz w:val="28"/>
          <w:szCs w:val="28"/>
          <w:lang w:eastAsia="en-US"/>
        </w:rPr>
        <w:t>1 час</w:t>
      </w:r>
    </w:p>
    <w:p w:rsidR="004F086E" w:rsidRDefault="004F086E" w:rsidP="004F086E">
      <w:pPr>
        <w:pStyle w:val="a6"/>
        <w:spacing w:before="0" w:beforeAutospacing="0" w:after="0" w:afterAutospacing="0"/>
        <w:rPr>
          <w:sz w:val="28"/>
          <w:szCs w:val="28"/>
          <w:lang w:eastAsia="en-US"/>
        </w:rPr>
      </w:pPr>
      <w:r w:rsidRPr="005C5FAC">
        <w:rPr>
          <w:sz w:val="28"/>
          <w:szCs w:val="28"/>
          <w:lang w:eastAsia="en-US"/>
        </w:rPr>
        <w:t>Плановых контрольных уроков –</w:t>
      </w:r>
      <w:r w:rsidR="007833B3">
        <w:rPr>
          <w:sz w:val="28"/>
          <w:szCs w:val="28"/>
          <w:lang w:eastAsia="en-US"/>
        </w:rPr>
        <w:t>1</w:t>
      </w:r>
      <w:r w:rsidRPr="005C5FAC">
        <w:rPr>
          <w:sz w:val="28"/>
          <w:szCs w:val="28"/>
          <w:lang w:eastAsia="en-US"/>
        </w:rPr>
        <w:t>, тестов – 3</w:t>
      </w:r>
      <w:r w:rsidR="007833B3">
        <w:rPr>
          <w:sz w:val="28"/>
          <w:szCs w:val="28"/>
          <w:lang w:eastAsia="en-US"/>
        </w:rPr>
        <w:t>.</w:t>
      </w:r>
    </w:p>
    <w:p w:rsidR="004F086E" w:rsidRPr="00523B90" w:rsidRDefault="004F086E" w:rsidP="004F086E">
      <w:pPr>
        <w:pStyle w:val="a6"/>
        <w:spacing w:before="0" w:beforeAutospacing="0" w:after="0" w:afterAutospacing="0"/>
        <w:rPr>
          <w:sz w:val="28"/>
          <w:szCs w:val="28"/>
          <w:lang w:eastAsia="en-US"/>
        </w:rPr>
      </w:pPr>
    </w:p>
    <w:p w:rsidR="004F086E" w:rsidRPr="00BE2F00" w:rsidRDefault="004F086E" w:rsidP="004F086E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46"/>
        <w:gridCol w:w="1786"/>
        <w:gridCol w:w="689"/>
        <w:gridCol w:w="1838"/>
        <w:gridCol w:w="2252"/>
        <w:gridCol w:w="2716"/>
        <w:gridCol w:w="1843"/>
        <w:gridCol w:w="1668"/>
        <w:gridCol w:w="619"/>
        <w:gridCol w:w="619"/>
      </w:tblGrid>
      <w:tr w:rsidR="009948C4" w:rsidRPr="00DD3A64" w:rsidTr="009948C4">
        <w:trPr>
          <w:trHeight w:val="469"/>
        </w:trPr>
        <w:tc>
          <w:tcPr>
            <w:tcW w:w="646" w:type="dxa"/>
            <w:vMerge w:val="restart"/>
          </w:tcPr>
          <w:p w:rsidR="009948C4" w:rsidRPr="00DD3A64" w:rsidRDefault="009948C4" w:rsidP="009948C4">
            <w:pPr>
              <w:rPr>
                <w:sz w:val="28"/>
                <w:szCs w:val="28"/>
              </w:rPr>
            </w:pPr>
            <w:r w:rsidRPr="00DD3A64">
              <w:rPr>
                <w:sz w:val="28"/>
                <w:szCs w:val="28"/>
              </w:rPr>
              <w:t xml:space="preserve">№ </w:t>
            </w:r>
            <w:proofErr w:type="gramStart"/>
            <w:r w:rsidRPr="00DD3A64">
              <w:rPr>
                <w:sz w:val="28"/>
                <w:szCs w:val="28"/>
              </w:rPr>
              <w:t>П</w:t>
            </w:r>
            <w:proofErr w:type="gramEnd"/>
            <w:r w:rsidRPr="00DD3A64">
              <w:rPr>
                <w:sz w:val="28"/>
                <w:szCs w:val="28"/>
              </w:rPr>
              <w:t>\п</w:t>
            </w:r>
          </w:p>
        </w:tc>
        <w:tc>
          <w:tcPr>
            <w:tcW w:w="1786" w:type="dxa"/>
            <w:vMerge w:val="restart"/>
          </w:tcPr>
          <w:p w:rsidR="009948C4" w:rsidRPr="00DD3A64" w:rsidRDefault="009948C4" w:rsidP="009948C4">
            <w:r w:rsidRPr="00DD3A64">
              <w:t>Тема урока</w:t>
            </w:r>
          </w:p>
        </w:tc>
        <w:tc>
          <w:tcPr>
            <w:tcW w:w="689" w:type="dxa"/>
            <w:vMerge w:val="restart"/>
          </w:tcPr>
          <w:p w:rsidR="009948C4" w:rsidRPr="00DD3A64" w:rsidRDefault="009948C4" w:rsidP="009948C4">
            <w:r w:rsidRPr="00DD3A64">
              <w:t>Кол-во часов</w:t>
            </w:r>
          </w:p>
        </w:tc>
        <w:tc>
          <w:tcPr>
            <w:tcW w:w="1838" w:type="dxa"/>
            <w:vMerge w:val="restart"/>
          </w:tcPr>
          <w:p w:rsidR="009948C4" w:rsidRPr="00DD3A64" w:rsidRDefault="009948C4" w:rsidP="009948C4">
            <w:r w:rsidRPr="00DD3A64">
              <w:t>Тип урока</w:t>
            </w:r>
          </w:p>
        </w:tc>
        <w:tc>
          <w:tcPr>
            <w:tcW w:w="2252" w:type="dxa"/>
            <w:vMerge w:val="restart"/>
          </w:tcPr>
          <w:p w:rsidR="009948C4" w:rsidRPr="005C5FAC" w:rsidRDefault="009948C4" w:rsidP="009948C4">
            <w:r>
              <w:t>Элементы содержания</w:t>
            </w:r>
          </w:p>
        </w:tc>
        <w:tc>
          <w:tcPr>
            <w:tcW w:w="2716" w:type="dxa"/>
            <w:vMerge w:val="restart"/>
          </w:tcPr>
          <w:p w:rsidR="009948C4" w:rsidRPr="00DD3A64" w:rsidRDefault="009948C4" w:rsidP="009948C4">
            <w:r w:rsidRPr="00DD3A64">
              <w:t xml:space="preserve">требования к уровню подготовки </w:t>
            </w:r>
            <w:proofErr w:type="gramStart"/>
            <w:r w:rsidRPr="00DD3A64">
              <w:t>обучающихся</w:t>
            </w:r>
            <w:proofErr w:type="gramEnd"/>
          </w:p>
        </w:tc>
        <w:tc>
          <w:tcPr>
            <w:tcW w:w="1411" w:type="dxa"/>
            <w:vMerge w:val="restart"/>
          </w:tcPr>
          <w:p w:rsidR="009948C4" w:rsidRPr="00DD3A64" w:rsidRDefault="009948C4" w:rsidP="009948C4">
            <w:r w:rsidRPr="00DD3A64">
              <w:t>Вид контроля</w:t>
            </w:r>
          </w:p>
        </w:tc>
        <w:tc>
          <w:tcPr>
            <w:tcW w:w="1668" w:type="dxa"/>
            <w:vMerge w:val="restart"/>
          </w:tcPr>
          <w:p w:rsidR="009948C4" w:rsidRPr="00DD3A64" w:rsidRDefault="009948C4" w:rsidP="009948C4">
            <w:r w:rsidRPr="00DD3A64">
              <w:t>Домашнее задание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</w:tcPr>
          <w:p w:rsidR="009948C4" w:rsidRPr="00DD3A64" w:rsidRDefault="009948C4" w:rsidP="009948C4">
            <w:r w:rsidRPr="00DD3A64">
              <w:t>дата</w:t>
            </w:r>
          </w:p>
        </w:tc>
      </w:tr>
      <w:tr w:rsidR="009948C4" w:rsidRPr="00DD3A64" w:rsidTr="009948C4">
        <w:trPr>
          <w:trHeight w:val="218"/>
        </w:trPr>
        <w:tc>
          <w:tcPr>
            <w:tcW w:w="646" w:type="dxa"/>
            <w:vMerge/>
          </w:tcPr>
          <w:p w:rsidR="009948C4" w:rsidRPr="00DD3A64" w:rsidRDefault="009948C4" w:rsidP="009948C4">
            <w:pPr>
              <w:rPr>
                <w:sz w:val="28"/>
                <w:szCs w:val="28"/>
              </w:rPr>
            </w:pPr>
          </w:p>
        </w:tc>
        <w:tc>
          <w:tcPr>
            <w:tcW w:w="1786" w:type="dxa"/>
            <w:vMerge/>
          </w:tcPr>
          <w:p w:rsidR="009948C4" w:rsidRPr="00DD3A64" w:rsidRDefault="009948C4" w:rsidP="009948C4"/>
        </w:tc>
        <w:tc>
          <w:tcPr>
            <w:tcW w:w="689" w:type="dxa"/>
            <w:vMerge/>
          </w:tcPr>
          <w:p w:rsidR="009948C4" w:rsidRPr="00DD3A64" w:rsidRDefault="009948C4" w:rsidP="009948C4"/>
        </w:tc>
        <w:tc>
          <w:tcPr>
            <w:tcW w:w="1838" w:type="dxa"/>
            <w:vMerge/>
          </w:tcPr>
          <w:p w:rsidR="009948C4" w:rsidRPr="00DD3A64" w:rsidRDefault="009948C4" w:rsidP="009948C4"/>
        </w:tc>
        <w:tc>
          <w:tcPr>
            <w:tcW w:w="2252" w:type="dxa"/>
            <w:vMerge/>
          </w:tcPr>
          <w:p w:rsidR="009948C4" w:rsidRDefault="009948C4" w:rsidP="009948C4"/>
        </w:tc>
        <w:tc>
          <w:tcPr>
            <w:tcW w:w="2716" w:type="dxa"/>
            <w:vMerge/>
          </w:tcPr>
          <w:p w:rsidR="009948C4" w:rsidRPr="00DD3A64" w:rsidRDefault="009948C4" w:rsidP="009948C4"/>
        </w:tc>
        <w:tc>
          <w:tcPr>
            <w:tcW w:w="1411" w:type="dxa"/>
            <w:vMerge/>
          </w:tcPr>
          <w:p w:rsidR="009948C4" w:rsidRPr="00DD3A64" w:rsidRDefault="009948C4" w:rsidP="009948C4"/>
        </w:tc>
        <w:tc>
          <w:tcPr>
            <w:tcW w:w="1668" w:type="dxa"/>
            <w:vMerge/>
          </w:tcPr>
          <w:p w:rsidR="009948C4" w:rsidRPr="00DD3A64" w:rsidRDefault="009948C4" w:rsidP="009948C4"/>
        </w:tc>
        <w:tc>
          <w:tcPr>
            <w:tcW w:w="553" w:type="dxa"/>
            <w:tcBorders>
              <w:top w:val="single" w:sz="4" w:space="0" w:color="auto"/>
              <w:right w:val="single" w:sz="4" w:space="0" w:color="auto"/>
            </w:tcBorders>
          </w:tcPr>
          <w:p w:rsidR="009948C4" w:rsidRPr="00DD3A64" w:rsidRDefault="009948C4" w:rsidP="009948C4">
            <w:r>
              <w:t>план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</w:tcPr>
          <w:p w:rsidR="009948C4" w:rsidRPr="00DD3A64" w:rsidRDefault="009948C4" w:rsidP="009948C4">
            <w:r>
              <w:t>факт</w:t>
            </w:r>
          </w:p>
        </w:tc>
      </w:tr>
      <w:tr w:rsidR="009948C4" w:rsidRPr="00DD3A64" w:rsidTr="009948C4">
        <w:tc>
          <w:tcPr>
            <w:tcW w:w="646" w:type="dxa"/>
          </w:tcPr>
          <w:p w:rsidR="009948C4" w:rsidRPr="00DD3A64" w:rsidRDefault="009948C4" w:rsidP="009948C4">
            <w:r w:rsidRPr="00DD3A64">
              <w:t>1</w:t>
            </w:r>
          </w:p>
        </w:tc>
        <w:tc>
          <w:tcPr>
            <w:tcW w:w="1786" w:type="dxa"/>
          </w:tcPr>
          <w:p w:rsidR="009948C4" w:rsidRPr="00DD3A64" w:rsidRDefault="009948C4" w:rsidP="009948C4">
            <w:pPr>
              <w:rPr>
                <w:b/>
                <w:i/>
              </w:rPr>
            </w:pPr>
            <w:r>
              <w:rPr>
                <w:b/>
                <w:i/>
              </w:rPr>
              <w:t>Переходный возраст</w:t>
            </w:r>
          </w:p>
        </w:tc>
        <w:tc>
          <w:tcPr>
            <w:tcW w:w="689" w:type="dxa"/>
          </w:tcPr>
          <w:p w:rsidR="009948C4" w:rsidRPr="00DD3A64" w:rsidRDefault="009948C4" w:rsidP="009948C4">
            <w:r w:rsidRPr="00DD3A64">
              <w:t>1</w:t>
            </w:r>
          </w:p>
        </w:tc>
        <w:tc>
          <w:tcPr>
            <w:tcW w:w="1838" w:type="dxa"/>
          </w:tcPr>
          <w:p w:rsidR="009948C4" w:rsidRPr="00DD3A64" w:rsidRDefault="009948C4" w:rsidP="009948C4">
            <w:proofErr w:type="spellStart"/>
            <w:r w:rsidRPr="00DD3A64">
              <w:t>Комбинорованный</w:t>
            </w:r>
            <w:proofErr w:type="spellEnd"/>
            <w:r w:rsidRPr="00DD3A64">
              <w:t xml:space="preserve"> урок</w:t>
            </w:r>
          </w:p>
        </w:tc>
        <w:tc>
          <w:tcPr>
            <w:tcW w:w="2252" w:type="dxa"/>
          </w:tcPr>
          <w:p w:rsidR="009948C4" w:rsidRPr="00DD3A64" w:rsidRDefault="009948C4" w:rsidP="009948C4">
            <w:r>
              <w:t xml:space="preserve">Определение возраста, понятия: « </w:t>
            </w:r>
            <w:proofErr w:type="spellStart"/>
            <w:r>
              <w:t>тинейджер</w:t>
            </w:r>
            <w:proofErr w:type="spellEnd"/>
            <w:r>
              <w:t>», « подросток». Система ценностей подростка. Самоутверждение.</w:t>
            </w:r>
          </w:p>
        </w:tc>
        <w:tc>
          <w:tcPr>
            <w:tcW w:w="2716" w:type="dxa"/>
          </w:tcPr>
          <w:p w:rsidR="009948C4" w:rsidRPr="00DD3A64" w:rsidRDefault="009948C4" w:rsidP="009948C4">
            <w:r>
              <w:t xml:space="preserve">Знать определение возраста, понятие: « подросток», « </w:t>
            </w:r>
            <w:proofErr w:type="spellStart"/>
            <w:r>
              <w:t>тинейджер</w:t>
            </w:r>
            <w:proofErr w:type="spellEnd"/>
            <w:r>
              <w:t>», особенности подросткового периода; иметь представление о системе ценностей подростка, знать пути и возможности самоутверждения.</w:t>
            </w:r>
          </w:p>
        </w:tc>
        <w:tc>
          <w:tcPr>
            <w:tcW w:w="1411" w:type="dxa"/>
          </w:tcPr>
          <w:p w:rsidR="009948C4" w:rsidRPr="00DD3A64" w:rsidRDefault="008031A4" w:rsidP="009948C4">
            <w:r>
              <w:t>беседа</w:t>
            </w:r>
          </w:p>
        </w:tc>
        <w:tc>
          <w:tcPr>
            <w:tcW w:w="1668" w:type="dxa"/>
          </w:tcPr>
          <w:p w:rsidR="009948C4" w:rsidRPr="00DD3A64" w:rsidRDefault="009948C4" w:rsidP="009948C4">
            <w:r w:rsidRPr="00DD3A64">
              <w:t>П</w:t>
            </w:r>
            <w:r>
              <w:t>.1</w:t>
            </w:r>
          </w:p>
          <w:p w:rsidR="009948C4" w:rsidRPr="00DD3A64" w:rsidRDefault="009948C4" w:rsidP="009948C4"/>
        </w:tc>
        <w:tc>
          <w:tcPr>
            <w:tcW w:w="553" w:type="dxa"/>
            <w:tcBorders>
              <w:right w:val="single" w:sz="4" w:space="0" w:color="auto"/>
            </w:tcBorders>
          </w:tcPr>
          <w:p w:rsidR="009948C4" w:rsidRPr="00DD3A64" w:rsidRDefault="009948C4" w:rsidP="009948C4"/>
        </w:tc>
        <w:tc>
          <w:tcPr>
            <w:tcW w:w="583" w:type="dxa"/>
            <w:tcBorders>
              <w:left w:val="single" w:sz="4" w:space="0" w:color="auto"/>
            </w:tcBorders>
          </w:tcPr>
          <w:p w:rsidR="009948C4" w:rsidRPr="00DD3A64" w:rsidRDefault="009948C4" w:rsidP="009948C4"/>
        </w:tc>
      </w:tr>
      <w:tr w:rsidR="009948C4" w:rsidRPr="00DD3A64" w:rsidTr="009948C4">
        <w:tc>
          <w:tcPr>
            <w:tcW w:w="646" w:type="dxa"/>
          </w:tcPr>
          <w:p w:rsidR="009948C4" w:rsidRPr="00DD3A64" w:rsidRDefault="009948C4" w:rsidP="009948C4">
            <w:r w:rsidRPr="00DD3A64">
              <w:t>2</w:t>
            </w:r>
          </w:p>
        </w:tc>
        <w:tc>
          <w:tcPr>
            <w:tcW w:w="1786" w:type="dxa"/>
          </w:tcPr>
          <w:p w:rsidR="009948C4" w:rsidRPr="00DD3A64" w:rsidRDefault="009948C4" w:rsidP="009948C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Место подростка в </w:t>
            </w:r>
            <w:r>
              <w:rPr>
                <w:b/>
                <w:i/>
              </w:rPr>
              <w:lastRenderedPageBreak/>
              <w:t>обществе</w:t>
            </w:r>
          </w:p>
        </w:tc>
        <w:tc>
          <w:tcPr>
            <w:tcW w:w="689" w:type="dxa"/>
          </w:tcPr>
          <w:p w:rsidR="009948C4" w:rsidRPr="00DD3A64" w:rsidRDefault="009948C4" w:rsidP="009948C4">
            <w:r w:rsidRPr="00DD3A64">
              <w:lastRenderedPageBreak/>
              <w:t>1</w:t>
            </w:r>
          </w:p>
        </w:tc>
        <w:tc>
          <w:tcPr>
            <w:tcW w:w="1838" w:type="dxa"/>
          </w:tcPr>
          <w:p w:rsidR="009948C4" w:rsidRPr="00DD3A64" w:rsidRDefault="009948C4" w:rsidP="009948C4">
            <w:proofErr w:type="spellStart"/>
            <w:r w:rsidRPr="00DD3A64">
              <w:t>Комбинорованный</w:t>
            </w:r>
            <w:proofErr w:type="spellEnd"/>
            <w:r w:rsidRPr="00DD3A64">
              <w:t xml:space="preserve"> урок</w:t>
            </w:r>
          </w:p>
        </w:tc>
        <w:tc>
          <w:tcPr>
            <w:tcW w:w="2252" w:type="dxa"/>
          </w:tcPr>
          <w:p w:rsidR="009948C4" w:rsidRPr="00DD3A64" w:rsidRDefault="009948C4" w:rsidP="009948C4">
            <w:r>
              <w:t xml:space="preserve">Место подростка в обществе в различные </w:t>
            </w:r>
            <w:r>
              <w:lastRenderedPageBreak/>
              <w:t xml:space="preserve">исторические эпохи. Другие </w:t>
            </w:r>
            <w:proofErr w:type="spellStart"/>
            <w:r>
              <w:t>возросты</w:t>
            </w:r>
            <w:proofErr w:type="spellEnd"/>
            <w:r>
              <w:t xml:space="preserve"> человека: юность, зрелость, старость</w:t>
            </w:r>
          </w:p>
        </w:tc>
        <w:tc>
          <w:tcPr>
            <w:tcW w:w="2716" w:type="dxa"/>
          </w:tcPr>
          <w:p w:rsidR="009948C4" w:rsidRPr="00DD3A64" w:rsidRDefault="009948C4" w:rsidP="009948C4">
            <w:r>
              <w:lastRenderedPageBreak/>
              <w:t xml:space="preserve">Знать место подростка в обществе в различные </w:t>
            </w:r>
            <w:r>
              <w:lastRenderedPageBreak/>
              <w:t>исторические эпохи; уметь характеризовать другие возрасты человека</w:t>
            </w:r>
          </w:p>
        </w:tc>
        <w:tc>
          <w:tcPr>
            <w:tcW w:w="1411" w:type="dxa"/>
          </w:tcPr>
          <w:p w:rsidR="009948C4" w:rsidRPr="00DD3A64" w:rsidRDefault="008031A4" w:rsidP="009948C4">
            <w:r>
              <w:lastRenderedPageBreak/>
              <w:t xml:space="preserve">Устный опрос </w:t>
            </w:r>
          </w:p>
        </w:tc>
        <w:tc>
          <w:tcPr>
            <w:tcW w:w="1668" w:type="dxa"/>
          </w:tcPr>
          <w:p w:rsidR="009948C4" w:rsidRPr="00DD3A64" w:rsidRDefault="009948C4" w:rsidP="009948C4">
            <w:r>
              <w:t xml:space="preserve">П.1. </w:t>
            </w:r>
            <w:proofErr w:type="spellStart"/>
            <w:r>
              <w:t>твор</w:t>
            </w:r>
            <w:proofErr w:type="gramStart"/>
            <w:r>
              <w:t>.у</w:t>
            </w:r>
            <w:proofErr w:type="gramEnd"/>
            <w:r>
              <w:t>р</w:t>
            </w:r>
            <w:proofErr w:type="spellEnd"/>
            <w:r>
              <w:t xml:space="preserve"> объяснить </w:t>
            </w:r>
            <w:proofErr w:type="spellStart"/>
            <w:r>
              <w:t>смыс</w:t>
            </w:r>
            <w:proofErr w:type="spellEnd"/>
            <w:r>
              <w:t xml:space="preserve"> </w:t>
            </w:r>
            <w:r>
              <w:lastRenderedPageBreak/>
              <w:t>фразы « Подростковый период- испытание, данное каждому человеку»</w:t>
            </w:r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9948C4" w:rsidRPr="00DD3A64" w:rsidRDefault="009948C4" w:rsidP="009948C4"/>
        </w:tc>
        <w:tc>
          <w:tcPr>
            <w:tcW w:w="583" w:type="dxa"/>
            <w:tcBorders>
              <w:left w:val="single" w:sz="4" w:space="0" w:color="auto"/>
            </w:tcBorders>
          </w:tcPr>
          <w:p w:rsidR="009948C4" w:rsidRPr="00DD3A64" w:rsidRDefault="009948C4" w:rsidP="009948C4"/>
        </w:tc>
      </w:tr>
      <w:tr w:rsidR="009948C4" w:rsidRPr="00DD3A64" w:rsidTr="009948C4">
        <w:tc>
          <w:tcPr>
            <w:tcW w:w="646" w:type="dxa"/>
          </w:tcPr>
          <w:p w:rsidR="009948C4" w:rsidRPr="00DD3A64" w:rsidRDefault="009948C4" w:rsidP="009948C4">
            <w:r w:rsidRPr="00DD3A64">
              <w:lastRenderedPageBreak/>
              <w:t>3</w:t>
            </w:r>
          </w:p>
        </w:tc>
        <w:tc>
          <w:tcPr>
            <w:tcW w:w="1786" w:type="dxa"/>
          </w:tcPr>
          <w:p w:rsidR="009948C4" w:rsidRPr="00DD3A64" w:rsidRDefault="009948C4" w:rsidP="009948C4">
            <w:pPr>
              <w:rPr>
                <w:b/>
                <w:i/>
              </w:rPr>
            </w:pPr>
            <w:r>
              <w:rPr>
                <w:b/>
                <w:i/>
              </w:rPr>
              <w:t>Задачи и трудности подросткового возраста</w:t>
            </w:r>
          </w:p>
        </w:tc>
        <w:tc>
          <w:tcPr>
            <w:tcW w:w="689" w:type="dxa"/>
          </w:tcPr>
          <w:p w:rsidR="009948C4" w:rsidRPr="00DD3A64" w:rsidRDefault="009948C4" w:rsidP="009948C4">
            <w:r>
              <w:t>1</w:t>
            </w:r>
          </w:p>
        </w:tc>
        <w:tc>
          <w:tcPr>
            <w:tcW w:w="1838" w:type="dxa"/>
          </w:tcPr>
          <w:p w:rsidR="009948C4" w:rsidRPr="00DD3A64" w:rsidRDefault="009948C4" w:rsidP="009948C4">
            <w:r w:rsidRPr="00DD3A64">
              <w:t>Комбинированный урок</w:t>
            </w:r>
          </w:p>
        </w:tc>
        <w:tc>
          <w:tcPr>
            <w:tcW w:w="2252" w:type="dxa"/>
          </w:tcPr>
          <w:p w:rsidR="009948C4" w:rsidRDefault="009948C4" w:rsidP="009948C4">
            <w:proofErr w:type="spellStart"/>
            <w:r>
              <w:t>Опрделение</w:t>
            </w:r>
            <w:proofErr w:type="spellEnd"/>
            <w:r>
              <w:t xml:space="preserve"> подросткового возраста. Задачи подросткового периода. Принятие своей внешности. </w:t>
            </w:r>
          </w:p>
          <w:p w:rsidR="009948C4" w:rsidRDefault="009948C4" w:rsidP="009948C4"/>
          <w:p w:rsidR="009948C4" w:rsidRPr="00DD3A64" w:rsidRDefault="009948C4" w:rsidP="009948C4"/>
        </w:tc>
        <w:tc>
          <w:tcPr>
            <w:tcW w:w="2716" w:type="dxa"/>
          </w:tcPr>
          <w:p w:rsidR="009948C4" w:rsidRPr="00DD3A64" w:rsidRDefault="009948C4" w:rsidP="009948C4">
            <w:r>
              <w:t>Знать место подростка в обществе в различные исторические эпохи; уметь характеризовать другие возрасты человека</w:t>
            </w:r>
          </w:p>
        </w:tc>
        <w:tc>
          <w:tcPr>
            <w:tcW w:w="1411" w:type="dxa"/>
          </w:tcPr>
          <w:p w:rsidR="009948C4" w:rsidRPr="00DD3A64" w:rsidRDefault="008031A4" w:rsidP="009948C4">
            <w:r>
              <w:t>Мини сочинение</w:t>
            </w:r>
          </w:p>
        </w:tc>
        <w:tc>
          <w:tcPr>
            <w:tcW w:w="1668" w:type="dxa"/>
          </w:tcPr>
          <w:p w:rsidR="009948C4" w:rsidRPr="00DD3A64" w:rsidRDefault="009948C4" w:rsidP="009948C4">
            <w:r>
              <w:t>П.2</w:t>
            </w:r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9948C4" w:rsidRPr="00DD3A64" w:rsidRDefault="009948C4" w:rsidP="009948C4"/>
        </w:tc>
        <w:tc>
          <w:tcPr>
            <w:tcW w:w="583" w:type="dxa"/>
            <w:tcBorders>
              <w:left w:val="single" w:sz="4" w:space="0" w:color="auto"/>
            </w:tcBorders>
          </w:tcPr>
          <w:p w:rsidR="009948C4" w:rsidRPr="00DD3A64" w:rsidRDefault="009948C4" w:rsidP="009948C4"/>
        </w:tc>
      </w:tr>
      <w:tr w:rsidR="009948C4" w:rsidRPr="00DD3A64" w:rsidTr="009948C4">
        <w:tc>
          <w:tcPr>
            <w:tcW w:w="646" w:type="dxa"/>
          </w:tcPr>
          <w:p w:rsidR="009948C4" w:rsidRPr="00DD3A64" w:rsidRDefault="009948C4" w:rsidP="009948C4">
            <w:r>
              <w:t>4</w:t>
            </w:r>
          </w:p>
        </w:tc>
        <w:tc>
          <w:tcPr>
            <w:tcW w:w="1786" w:type="dxa"/>
          </w:tcPr>
          <w:p w:rsidR="009948C4" w:rsidRDefault="009948C4" w:rsidP="009948C4">
            <w:pPr>
              <w:rPr>
                <w:b/>
                <w:i/>
              </w:rPr>
            </w:pPr>
            <w:r>
              <w:rPr>
                <w:b/>
                <w:i/>
              </w:rPr>
              <w:t>Проблемы подросткового возраста</w:t>
            </w:r>
          </w:p>
        </w:tc>
        <w:tc>
          <w:tcPr>
            <w:tcW w:w="689" w:type="dxa"/>
          </w:tcPr>
          <w:p w:rsidR="009948C4" w:rsidRDefault="009948C4" w:rsidP="009948C4">
            <w:r>
              <w:t>1</w:t>
            </w:r>
          </w:p>
        </w:tc>
        <w:tc>
          <w:tcPr>
            <w:tcW w:w="1838" w:type="dxa"/>
          </w:tcPr>
          <w:p w:rsidR="009948C4" w:rsidRPr="00DD3A64" w:rsidRDefault="009948C4" w:rsidP="009948C4">
            <w:r w:rsidRPr="00DD3A64">
              <w:t>Комбинированный урок</w:t>
            </w:r>
          </w:p>
        </w:tc>
        <w:tc>
          <w:tcPr>
            <w:tcW w:w="2252" w:type="dxa"/>
          </w:tcPr>
          <w:p w:rsidR="009948C4" w:rsidRDefault="009948C4" w:rsidP="009948C4">
            <w:r>
              <w:t>Формирование более зрелых отношений со сверстниками обоего пола.</w:t>
            </w:r>
          </w:p>
        </w:tc>
        <w:tc>
          <w:tcPr>
            <w:tcW w:w="2716" w:type="dxa"/>
          </w:tcPr>
          <w:p w:rsidR="009948C4" w:rsidRDefault="009948C4" w:rsidP="009948C4">
            <w:r>
              <w:t>Знать пути и выходы из проблем, возникающими у подростков</w:t>
            </w:r>
          </w:p>
        </w:tc>
        <w:tc>
          <w:tcPr>
            <w:tcW w:w="1411" w:type="dxa"/>
          </w:tcPr>
          <w:p w:rsidR="009948C4" w:rsidRPr="00DD3A64" w:rsidRDefault="008031A4" w:rsidP="009948C4">
            <w:r>
              <w:t>Устный опрос</w:t>
            </w:r>
          </w:p>
        </w:tc>
        <w:tc>
          <w:tcPr>
            <w:tcW w:w="1668" w:type="dxa"/>
          </w:tcPr>
          <w:p w:rsidR="009948C4" w:rsidRDefault="009948C4" w:rsidP="009948C4">
            <w:r>
              <w:t>П.2</w:t>
            </w:r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9948C4" w:rsidRPr="00DD3A64" w:rsidRDefault="009948C4" w:rsidP="009948C4"/>
        </w:tc>
        <w:tc>
          <w:tcPr>
            <w:tcW w:w="583" w:type="dxa"/>
            <w:tcBorders>
              <w:left w:val="single" w:sz="4" w:space="0" w:color="auto"/>
            </w:tcBorders>
          </w:tcPr>
          <w:p w:rsidR="009948C4" w:rsidRPr="00DD3A64" w:rsidRDefault="009948C4" w:rsidP="009948C4"/>
        </w:tc>
      </w:tr>
      <w:tr w:rsidR="009948C4" w:rsidRPr="00DD3A64" w:rsidTr="009948C4">
        <w:tc>
          <w:tcPr>
            <w:tcW w:w="646" w:type="dxa"/>
          </w:tcPr>
          <w:p w:rsidR="009948C4" w:rsidRPr="00DD3A64" w:rsidRDefault="009948C4" w:rsidP="009948C4">
            <w:r>
              <w:t>5</w:t>
            </w:r>
          </w:p>
        </w:tc>
        <w:tc>
          <w:tcPr>
            <w:tcW w:w="1786" w:type="dxa"/>
          </w:tcPr>
          <w:p w:rsidR="009948C4" w:rsidRPr="00DD3A64" w:rsidRDefault="009948C4" w:rsidP="009948C4">
            <w:pPr>
              <w:rPr>
                <w:b/>
                <w:i/>
              </w:rPr>
            </w:pPr>
            <w:r>
              <w:rPr>
                <w:b/>
                <w:i/>
              </w:rPr>
              <w:t>Быть взрослым</w:t>
            </w:r>
          </w:p>
        </w:tc>
        <w:tc>
          <w:tcPr>
            <w:tcW w:w="689" w:type="dxa"/>
          </w:tcPr>
          <w:p w:rsidR="009948C4" w:rsidRPr="00DD3A64" w:rsidRDefault="009948C4" w:rsidP="009948C4">
            <w:r w:rsidRPr="00DD3A64">
              <w:t>1</w:t>
            </w:r>
          </w:p>
        </w:tc>
        <w:tc>
          <w:tcPr>
            <w:tcW w:w="1838" w:type="dxa"/>
          </w:tcPr>
          <w:p w:rsidR="009948C4" w:rsidRPr="00DD3A64" w:rsidRDefault="009948C4" w:rsidP="009948C4">
            <w:r w:rsidRPr="00DD3A64">
              <w:t>Комбинированный урок</w:t>
            </w:r>
          </w:p>
        </w:tc>
        <w:tc>
          <w:tcPr>
            <w:tcW w:w="2252" w:type="dxa"/>
          </w:tcPr>
          <w:p w:rsidR="009948C4" w:rsidRPr="00DD3A64" w:rsidRDefault="009948C4" w:rsidP="009948C4">
            <w:r>
              <w:t>Взросление. Сложности вхождения в мир взрослых. Отличие подростков от взрослых и друг отдруг друга. Возраст контрастов. Подростковый оптимизм и пессимизм, альтруизм, и эгоизм, подозрительность и доверительность. Особенности воспитания подростков.</w:t>
            </w:r>
          </w:p>
        </w:tc>
        <w:tc>
          <w:tcPr>
            <w:tcW w:w="2716" w:type="dxa"/>
          </w:tcPr>
          <w:p w:rsidR="009948C4" w:rsidRPr="00DD3A64" w:rsidRDefault="009948C4" w:rsidP="009948C4">
            <w:r>
              <w:t>Знать понятия: взросление, подростковый оптимизм, подростковый пессимизм, альтруизм, эгоизм. Уметь характеризовать особенности воспитания подростков.</w:t>
            </w:r>
          </w:p>
        </w:tc>
        <w:tc>
          <w:tcPr>
            <w:tcW w:w="1411" w:type="dxa"/>
          </w:tcPr>
          <w:p w:rsidR="009948C4" w:rsidRPr="00DD3A64" w:rsidRDefault="008031A4" w:rsidP="009948C4">
            <w:r>
              <w:t xml:space="preserve">Беседа с </w:t>
            </w:r>
            <w:proofErr w:type="spellStart"/>
            <w:r>
              <w:t>элемнтами</w:t>
            </w:r>
            <w:proofErr w:type="spellEnd"/>
            <w:r>
              <w:t xml:space="preserve"> игры</w:t>
            </w:r>
          </w:p>
        </w:tc>
        <w:tc>
          <w:tcPr>
            <w:tcW w:w="1668" w:type="dxa"/>
          </w:tcPr>
          <w:p w:rsidR="009948C4" w:rsidRPr="00DD3A64" w:rsidRDefault="009948C4" w:rsidP="009948C4">
            <w:r>
              <w:t>П.3</w:t>
            </w:r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9948C4" w:rsidRPr="00DD3A64" w:rsidRDefault="009948C4" w:rsidP="009948C4"/>
        </w:tc>
        <w:tc>
          <w:tcPr>
            <w:tcW w:w="583" w:type="dxa"/>
            <w:tcBorders>
              <w:left w:val="single" w:sz="4" w:space="0" w:color="auto"/>
            </w:tcBorders>
          </w:tcPr>
          <w:p w:rsidR="009948C4" w:rsidRPr="00DD3A64" w:rsidRDefault="009948C4" w:rsidP="009948C4"/>
        </w:tc>
      </w:tr>
      <w:tr w:rsidR="009948C4" w:rsidRPr="00DD3A64" w:rsidTr="009948C4">
        <w:tc>
          <w:tcPr>
            <w:tcW w:w="646" w:type="dxa"/>
          </w:tcPr>
          <w:p w:rsidR="009948C4" w:rsidRPr="00DD3A64" w:rsidRDefault="009948C4" w:rsidP="009948C4">
            <w:r>
              <w:t>6</w:t>
            </w:r>
          </w:p>
        </w:tc>
        <w:tc>
          <w:tcPr>
            <w:tcW w:w="1786" w:type="dxa"/>
          </w:tcPr>
          <w:p w:rsidR="009948C4" w:rsidRPr="00DD3A64" w:rsidRDefault="009948C4" w:rsidP="009948C4">
            <w:pPr>
              <w:rPr>
                <w:b/>
                <w:i/>
              </w:rPr>
            </w:pPr>
            <w:r>
              <w:rPr>
                <w:b/>
                <w:i/>
              </w:rPr>
              <w:t>Физические изменения у подростков.</w:t>
            </w:r>
          </w:p>
        </w:tc>
        <w:tc>
          <w:tcPr>
            <w:tcW w:w="689" w:type="dxa"/>
          </w:tcPr>
          <w:p w:rsidR="009948C4" w:rsidRPr="00DD3A64" w:rsidRDefault="009948C4" w:rsidP="009948C4">
            <w:r w:rsidRPr="00DD3A64">
              <w:t>1</w:t>
            </w:r>
          </w:p>
        </w:tc>
        <w:tc>
          <w:tcPr>
            <w:tcW w:w="1838" w:type="dxa"/>
          </w:tcPr>
          <w:p w:rsidR="009948C4" w:rsidRPr="00DD3A64" w:rsidRDefault="009948C4" w:rsidP="009948C4">
            <w:r w:rsidRPr="00DD3A64">
              <w:t>Комбинированный урок</w:t>
            </w:r>
          </w:p>
        </w:tc>
        <w:tc>
          <w:tcPr>
            <w:tcW w:w="2252" w:type="dxa"/>
          </w:tcPr>
          <w:p w:rsidR="009948C4" w:rsidRPr="00DD3A64" w:rsidRDefault="009948C4" w:rsidP="009948C4">
            <w:r>
              <w:t xml:space="preserve">Физические изменения в подростковом периоде. Усиление роста. Факторы, влияющие на рост. Телосложение и его  основные типы. </w:t>
            </w:r>
            <w:r>
              <w:lastRenderedPageBreak/>
              <w:t>Неравномерность развития подростков. Внешняя привлекательность, ее влияние на самооценку.</w:t>
            </w:r>
          </w:p>
        </w:tc>
        <w:tc>
          <w:tcPr>
            <w:tcW w:w="2716" w:type="dxa"/>
          </w:tcPr>
          <w:p w:rsidR="009948C4" w:rsidRPr="00DD3A64" w:rsidRDefault="009948C4" w:rsidP="009948C4">
            <w:r>
              <w:lastRenderedPageBreak/>
              <w:t>Знать, какие физические изменения происходят в подростковый период; знать определения « комплекс неполноценности», иметь  представление комплекса неполноценности.</w:t>
            </w:r>
          </w:p>
        </w:tc>
        <w:tc>
          <w:tcPr>
            <w:tcW w:w="1411" w:type="dxa"/>
          </w:tcPr>
          <w:p w:rsidR="009948C4" w:rsidRPr="00DD3A64" w:rsidRDefault="008031A4" w:rsidP="009948C4">
            <w:r>
              <w:t>Понятийный диктант</w:t>
            </w:r>
          </w:p>
        </w:tc>
        <w:tc>
          <w:tcPr>
            <w:tcW w:w="1668" w:type="dxa"/>
          </w:tcPr>
          <w:p w:rsidR="009948C4" w:rsidRPr="00DD3A64" w:rsidRDefault="009948C4" w:rsidP="009948C4">
            <w:r w:rsidRPr="00DD3A64">
              <w:t>П.</w:t>
            </w:r>
            <w:r>
              <w:t>4</w:t>
            </w:r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9948C4" w:rsidRPr="00DD3A64" w:rsidRDefault="009948C4" w:rsidP="009948C4"/>
        </w:tc>
        <w:tc>
          <w:tcPr>
            <w:tcW w:w="583" w:type="dxa"/>
            <w:tcBorders>
              <w:left w:val="single" w:sz="4" w:space="0" w:color="auto"/>
            </w:tcBorders>
          </w:tcPr>
          <w:p w:rsidR="009948C4" w:rsidRPr="00DD3A64" w:rsidRDefault="009948C4" w:rsidP="009948C4"/>
        </w:tc>
      </w:tr>
      <w:tr w:rsidR="009948C4" w:rsidRPr="00DD3A64" w:rsidTr="009948C4">
        <w:tc>
          <w:tcPr>
            <w:tcW w:w="646" w:type="dxa"/>
          </w:tcPr>
          <w:p w:rsidR="009948C4" w:rsidRDefault="009948C4" w:rsidP="009948C4">
            <w:r>
              <w:lastRenderedPageBreak/>
              <w:t>7</w:t>
            </w:r>
          </w:p>
          <w:p w:rsidR="009948C4" w:rsidRPr="00DD3A64" w:rsidRDefault="009948C4" w:rsidP="009948C4"/>
        </w:tc>
        <w:tc>
          <w:tcPr>
            <w:tcW w:w="1786" w:type="dxa"/>
          </w:tcPr>
          <w:p w:rsidR="009948C4" w:rsidRPr="00DD3A64" w:rsidRDefault="009948C4" w:rsidP="009948C4">
            <w:pPr>
              <w:rPr>
                <w:b/>
                <w:i/>
              </w:rPr>
            </w:pPr>
            <w:r>
              <w:rPr>
                <w:b/>
                <w:i/>
              </w:rPr>
              <w:t>Психологический портрет личности.</w:t>
            </w:r>
          </w:p>
        </w:tc>
        <w:tc>
          <w:tcPr>
            <w:tcW w:w="689" w:type="dxa"/>
          </w:tcPr>
          <w:p w:rsidR="009948C4" w:rsidRPr="00DD3A64" w:rsidRDefault="009948C4" w:rsidP="009948C4">
            <w:r>
              <w:t>1</w:t>
            </w:r>
          </w:p>
        </w:tc>
        <w:tc>
          <w:tcPr>
            <w:tcW w:w="1838" w:type="dxa"/>
          </w:tcPr>
          <w:p w:rsidR="009948C4" w:rsidRPr="00DD3A64" w:rsidRDefault="009948C4" w:rsidP="009948C4">
            <w:r w:rsidRPr="00DD3A64">
              <w:t>Комбинированный урок</w:t>
            </w:r>
            <w:r>
              <w:t xml:space="preserve">, </w:t>
            </w:r>
          </w:p>
        </w:tc>
        <w:tc>
          <w:tcPr>
            <w:tcW w:w="2252" w:type="dxa"/>
          </w:tcPr>
          <w:p w:rsidR="009948C4" w:rsidRPr="00DD3A64" w:rsidRDefault="009948C4" w:rsidP="009948C4">
            <w:r>
              <w:t xml:space="preserve">Понятие личности. Основные характеристики личности. Темперамент: сангвиник, холерик, флегматик, меланхолик. </w:t>
            </w:r>
          </w:p>
        </w:tc>
        <w:tc>
          <w:tcPr>
            <w:tcW w:w="2716" w:type="dxa"/>
          </w:tcPr>
          <w:p w:rsidR="009948C4" w:rsidRDefault="009948C4" w:rsidP="009948C4">
            <w:r>
              <w:t>Знать определение понятий; личность, характер, способность, интеллект, чувство, эмоция. Знать основные характеристики личности</w:t>
            </w:r>
          </w:p>
          <w:p w:rsidR="009948C4" w:rsidRPr="00DD3A64" w:rsidRDefault="009948C4" w:rsidP="009948C4">
            <w:r>
              <w:t>.</w:t>
            </w:r>
          </w:p>
        </w:tc>
        <w:tc>
          <w:tcPr>
            <w:tcW w:w="1411" w:type="dxa"/>
          </w:tcPr>
          <w:p w:rsidR="009948C4" w:rsidRPr="00DD3A64" w:rsidRDefault="008031A4" w:rsidP="009948C4">
            <w:r>
              <w:t xml:space="preserve">Определение типов  темперамента по </w:t>
            </w:r>
            <w:proofErr w:type="gramStart"/>
            <w:r>
              <w:t>наводящим</w:t>
            </w:r>
            <w:proofErr w:type="gramEnd"/>
            <w:r>
              <w:t xml:space="preserve"> </w:t>
            </w:r>
            <w:proofErr w:type="spellStart"/>
            <w:r>
              <w:t>воросам</w:t>
            </w:r>
            <w:proofErr w:type="spellEnd"/>
          </w:p>
        </w:tc>
        <w:tc>
          <w:tcPr>
            <w:tcW w:w="1668" w:type="dxa"/>
          </w:tcPr>
          <w:p w:rsidR="009948C4" w:rsidRPr="00DD3A64" w:rsidRDefault="009948C4" w:rsidP="009948C4">
            <w:r w:rsidRPr="00DD3A64">
              <w:t>П</w:t>
            </w:r>
            <w:r>
              <w:t>5-6</w:t>
            </w:r>
            <w:r w:rsidRPr="00DD3A64">
              <w:t>.</w:t>
            </w:r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9948C4" w:rsidRPr="00DD3A64" w:rsidRDefault="009948C4" w:rsidP="009948C4"/>
        </w:tc>
        <w:tc>
          <w:tcPr>
            <w:tcW w:w="583" w:type="dxa"/>
            <w:tcBorders>
              <w:left w:val="single" w:sz="4" w:space="0" w:color="auto"/>
            </w:tcBorders>
          </w:tcPr>
          <w:p w:rsidR="009948C4" w:rsidRPr="00DD3A64" w:rsidRDefault="009948C4" w:rsidP="009948C4"/>
        </w:tc>
      </w:tr>
      <w:tr w:rsidR="009948C4" w:rsidRPr="00DD3A64" w:rsidTr="009948C4">
        <w:tc>
          <w:tcPr>
            <w:tcW w:w="646" w:type="dxa"/>
          </w:tcPr>
          <w:p w:rsidR="009948C4" w:rsidRDefault="009948C4" w:rsidP="009948C4">
            <w:r>
              <w:t>8</w:t>
            </w:r>
          </w:p>
        </w:tc>
        <w:tc>
          <w:tcPr>
            <w:tcW w:w="1786" w:type="dxa"/>
          </w:tcPr>
          <w:p w:rsidR="009948C4" w:rsidRDefault="009948C4" w:rsidP="009948C4">
            <w:pPr>
              <w:rPr>
                <w:b/>
                <w:i/>
              </w:rPr>
            </w:pPr>
            <w:r>
              <w:rPr>
                <w:b/>
                <w:i/>
              </w:rPr>
              <w:t>Становление эмоций и чувств подростка</w:t>
            </w:r>
          </w:p>
        </w:tc>
        <w:tc>
          <w:tcPr>
            <w:tcW w:w="689" w:type="dxa"/>
          </w:tcPr>
          <w:p w:rsidR="009948C4" w:rsidRDefault="009948C4" w:rsidP="009948C4">
            <w:r>
              <w:t>1</w:t>
            </w:r>
          </w:p>
        </w:tc>
        <w:tc>
          <w:tcPr>
            <w:tcW w:w="1838" w:type="dxa"/>
          </w:tcPr>
          <w:p w:rsidR="009948C4" w:rsidRPr="00DD3A64" w:rsidRDefault="009948C4" w:rsidP="009948C4">
            <w:r>
              <w:t>урок-практикум</w:t>
            </w:r>
          </w:p>
        </w:tc>
        <w:tc>
          <w:tcPr>
            <w:tcW w:w="2252" w:type="dxa"/>
          </w:tcPr>
          <w:p w:rsidR="009948C4" w:rsidRDefault="009948C4" w:rsidP="009948C4">
            <w:r>
              <w:t>Характер. Способности. Трудолюбие и работоспособность. Интеллект, чувства, способности. Стресс, и его причины.</w:t>
            </w:r>
          </w:p>
        </w:tc>
        <w:tc>
          <w:tcPr>
            <w:tcW w:w="2716" w:type="dxa"/>
          </w:tcPr>
          <w:p w:rsidR="009948C4" w:rsidRDefault="009948C4" w:rsidP="009948C4">
            <w:r>
              <w:t>Уметь: характеризовать типы темперамента</w:t>
            </w:r>
          </w:p>
        </w:tc>
        <w:tc>
          <w:tcPr>
            <w:tcW w:w="1411" w:type="dxa"/>
          </w:tcPr>
          <w:p w:rsidR="009948C4" w:rsidRPr="00DD3A64" w:rsidRDefault="008031A4" w:rsidP="009948C4">
            <w:r>
              <w:t>Творческие задания на подбор примеров</w:t>
            </w:r>
          </w:p>
        </w:tc>
        <w:tc>
          <w:tcPr>
            <w:tcW w:w="1668" w:type="dxa"/>
          </w:tcPr>
          <w:p w:rsidR="009948C4" w:rsidRPr="00DD3A64" w:rsidRDefault="009948C4" w:rsidP="009948C4"/>
        </w:tc>
        <w:tc>
          <w:tcPr>
            <w:tcW w:w="553" w:type="dxa"/>
            <w:tcBorders>
              <w:right w:val="single" w:sz="4" w:space="0" w:color="auto"/>
            </w:tcBorders>
          </w:tcPr>
          <w:p w:rsidR="009948C4" w:rsidRPr="00DD3A64" w:rsidRDefault="009948C4" w:rsidP="009948C4"/>
        </w:tc>
        <w:tc>
          <w:tcPr>
            <w:tcW w:w="583" w:type="dxa"/>
            <w:tcBorders>
              <w:left w:val="single" w:sz="4" w:space="0" w:color="auto"/>
            </w:tcBorders>
          </w:tcPr>
          <w:p w:rsidR="009948C4" w:rsidRPr="00DD3A64" w:rsidRDefault="009948C4" w:rsidP="009948C4"/>
        </w:tc>
      </w:tr>
      <w:tr w:rsidR="009948C4" w:rsidRPr="00DD3A64" w:rsidTr="009948C4">
        <w:tc>
          <w:tcPr>
            <w:tcW w:w="646" w:type="dxa"/>
          </w:tcPr>
          <w:p w:rsidR="009948C4" w:rsidRPr="00DD3A64" w:rsidRDefault="009948C4" w:rsidP="009948C4">
            <w:r>
              <w:t>9</w:t>
            </w:r>
          </w:p>
        </w:tc>
        <w:tc>
          <w:tcPr>
            <w:tcW w:w="1786" w:type="dxa"/>
          </w:tcPr>
          <w:p w:rsidR="009948C4" w:rsidRPr="00DD3A64" w:rsidRDefault="009948C4" w:rsidP="009948C4">
            <w:pPr>
              <w:rPr>
                <w:b/>
                <w:i/>
              </w:rPr>
            </w:pPr>
            <w:r>
              <w:rPr>
                <w:b/>
                <w:i/>
              </w:rPr>
              <w:t>Самооценка подростка</w:t>
            </w:r>
          </w:p>
        </w:tc>
        <w:tc>
          <w:tcPr>
            <w:tcW w:w="689" w:type="dxa"/>
          </w:tcPr>
          <w:p w:rsidR="009948C4" w:rsidRPr="00DD3A64" w:rsidRDefault="009948C4" w:rsidP="009948C4">
            <w:r w:rsidRPr="00DD3A64">
              <w:t>1</w:t>
            </w:r>
          </w:p>
        </w:tc>
        <w:tc>
          <w:tcPr>
            <w:tcW w:w="1838" w:type="dxa"/>
          </w:tcPr>
          <w:p w:rsidR="009948C4" w:rsidRPr="00DD3A64" w:rsidRDefault="009948C4" w:rsidP="009948C4">
            <w:r w:rsidRPr="00DD3A64">
              <w:t>Комбинированный урок</w:t>
            </w:r>
          </w:p>
        </w:tc>
        <w:tc>
          <w:tcPr>
            <w:tcW w:w="2252" w:type="dxa"/>
          </w:tcPr>
          <w:p w:rsidR="009948C4" w:rsidRPr="00DD3A64" w:rsidRDefault="009948C4" w:rsidP="009948C4">
            <w:r>
              <w:t>Составляющие психической жизни человека: ум, воля, чувства. Управление эмоциями. Влияние семьи на самооценку подростка. Низкая самооценка, ее причины и последствия. Завышенная самооценка, ее причины и последствия. Самооценка и успеваемость в школе. Корректировка самооценки подростка.</w:t>
            </w:r>
          </w:p>
        </w:tc>
        <w:tc>
          <w:tcPr>
            <w:tcW w:w="2716" w:type="dxa"/>
          </w:tcPr>
          <w:p w:rsidR="009948C4" w:rsidRPr="00DD3A64" w:rsidRDefault="009948C4" w:rsidP="009948C4">
            <w:r>
              <w:t>Знать основные составляющие психической жизни человека. Уметь характеризовать уровни самооценки. Знать</w:t>
            </w:r>
            <w:proofErr w:type="gramStart"/>
            <w:r>
              <w:t xml:space="preserve"> ,</w:t>
            </w:r>
            <w:proofErr w:type="gramEnd"/>
            <w:r>
              <w:t xml:space="preserve"> как влияет семья на самооценку подростка.</w:t>
            </w:r>
          </w:p>
        </w:tc>
        <w:tc>
          <w:tcPr>
            <w:tcW w:w="1411" w:type="dxa"/>
          </w:tcPr>
          <w:p w:rsidR="009948C4" w:rsidRPr="00DD3A64" w:rsidRDefault="008031A4" w:rsidP="009948C4">
            <w:proofErr w:type="spellStart"/>
            <w:r>
              <w:t>рактиум</w:t>
            </w:r>
            <w:proofErr w:type="spellEnd"/>
          </w:p>
        </w:tc>
        <w:tc>
          <w:tcPr>
            <w:tcW w:w="1668" w:type="dxa"/>
          </w:tcPr>
          <w:p w:rsidR="009948C4" w:rsidRPr="00DD3A64" w:rsidRDefault="009948C4" w:rsidP="009948C4">
            <w:r>
              <w:t>П.7</w:t>
            </w:r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9948C4" w:rsidRPr="00DD3A64" w:rsidRDefault="009948C4" w:rsidP="009948C4"/>
        </w:tc>
        <w:tc>
          <w:tcPr>
            <w:tcW w:w="583" w:type="dxa"/>
            <w:tcBorders>
              <w:left w:val="single" w:sz="4" w:space="0" w:color="auto"/>
            </w:tcBorders>
          </w:tcPr>
          <w:p w:rsidR="009948C4" w:rsidRPr="00DD3A64" w:rsidRDefault="009948C4" w:rsidP="009948C4"/>
        </w:tc>
      </w:tr>
      <w:tr w:rsidR="009948C4" w:rsidRPr="00DD3A64" w:rsidTr="009948C4">
        <w:tc>
          <w:tcPr>
            <w:tcW w:w="646" w:type="dxa"/>
          </w:tcPr>
          <w:p w:rsidR="009948C4" w:rsidRPr="00DD3A64" w:rsidRDefault="009948C4" w:rsidP="009948C4">
            <w:r>
              <w:t>10</w:t>
            </w:r>
          </w:p>
        </w:tc>
        <w:tc>
          <w:tcPr>
            <w:tcW w:w="1786" w:type="dxa"/>
          </w:tcPr>
          <w:p w:rsidR="009948C4" w:rsidRPr="00DD3A64" w:rsidRDefault="009948C4" w:rsidP="009948C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Выдающаяся </w:t>
            </w:r>
            <w:r>
              <w:rPr>
                <w:b/>
                <w:i/>
              </w:rPr>
              <w:lastRenderedPageBreak/>
              <w:t>личность</w:t>
            </w:r>
          </w:p>
        </w:tc>
        <w:tc>
          <w:tcPr>
            <w:tcW w:w="689" w:type="dxa"/>
          </w:tcPr>
          <w:p w:rsidR="009948C4" w:rsidRPr="00DD3A64" w:rsidRDefault="009948C4" w:rsidP="009948C4">
            <w:r w:rsidRPr="00DD3A64">
              <w:lastRenderedPageBreak/>
              <w:t>1</w:t>
            </w:r>
          </w:p>
        </w:tc>
        <w:tc>
          <w:tcPr>
            <w:tcW w:w="1838" w:type="dxa"/>
          </w:tcPr>
          <w:p w:rsidR="009948C4" w:rsidRPr="00DD3A64" w:rsidRDefault="009948C4" w:rsidP="009948C4">
            <w:r w:rsidRPr="00DD3A64">
              <w:t xml:space="preserve">Комбинированный </w:t>
            </w:r>
            <w:r w:rsidRPr="00DD3A64">
              <w:lastRenderedPageBreak/>
              <w:t>урок</w:t>
            </w:r>
          </w:p>
        </w:tc>
        <w:tc>
          <w:tcPr>
            <w:tcW w:w="2252" w:type="dxa"/>
          </w:tcPr>
          <w:p w:rsidR="009948C4" w:rsidRPr="00DD3A64" w:rsidRDefault="009948C4" w:rsidP="009948C4">
            <w:r>
              <w:lastRenderedPageBreak/>
              <w:t xml:space="preserve">Выдающиеся личности </w:t>
            </w:r>
            <w:r>
              <w:lastRenderedPageBreak/>
              <w:t xml:space="preserve">в истории. Философы о выдающихся личностях. Одаренные дети и их особенности. Факторы, влияющие на развитие </w:t>
            </w:r>
            <w:proofErr w:type="gramStart"/>
            <w:r>
              <w:t>выдающийся</w:t>
            </w:r>
            <w:proofErr w:type="gramEnd"/>
            <w:r>
              <w:t xml:space="preserve"> личности. Воспитание выдающегося человека. Признаки выдающейся личности.</w:t>
            </w:r>
          </w:p>
        </w:tc>
        <w:tc>
          <w:tcPr>
            <w:tcW w:w="2716" w:type="dxa"/>
          </w:tcPr>
          <w:p w:rsidR="009948C4" w:rsidRPr="00DD3A64" w:rsidRDefault="009948C4" w:rsidP="009948C4">
            <w:r>
              <w:lastRenderedPageBreak/>
              <w:t xml:space="preserve">Знать о выдающихся </w:t>
            </w:r>
            <w:r>
              <w:lastRenderedPageBreak/>
              <w:t>личностях в истории, о факторах, влияющих на развитие выдающейся личности</w:t>
            </w:r>
          </w:p>
        </w:tc>
        <w:tc>
          <w:tcPr>
            <w:tcW w:w="1411" w:type="dxa"/>
          </w:tcPr>
          <w:p w:rsidR="009948C4" w:rsidRPr="00DD3A64" w:rsidRDefault="008031A4" w:rsidP="009948C4">
            <w:r>
              <w:lastRenderedPageBreak/>
              <w:t xml:space="preserve">Подготовить </w:t>
            </w:r>
            <w:r>
              <w:lastRenderedPageBreak/>
              <w:t xml:space="preserve">сообщения о </w:t>
            </w:r>
            <w:proofErr w:type="gramStart"/>
            <w:r>
              <w:t>своих</w:t>
            </w:r>
            <w:proofErr w:type="gramEnd"/>
            <w:r>
              <w:t xml:space="preserve"> </w:t>
            </w:r>
            <w:proofErr w:type="spellStart"/>
            <w:r>
              <w:t>умирах</w:t>
            </w:r>
            <w:proofErr w:type="spellEnd"/>
          </w:p>
        </w:tc>
        <w:tc>
          <w:tcPr>
            <w:tcW w:w="1668" w:type="dxa"/>
          </w:tcPr>
          <w:p w:rsidR="009948C4" w:rsidRPr="00DD3A64" w:rsidRDefault="009948C4" w:rsidP="009948C4">
            <w:r w:rsidRPr="00DD3A64">
              <w:lastRenderedPageBreak/>
              <w:t>П.</w:t>
            </w:r>
            <w:r>
              <w:t>8</w:t>
            </w:r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9948C4" w:rsidRPr="00DD3A64" w:rsidRDefault="009948C4" w:rsidP="009948C4"/>
        </w:tc>
        <w:tc>
          <w:tcPr>
            <w:tcW w:w="583" w:type="dxa"/>
            <w:tcBorders>
              <w:left w:val="single" w:sz="4" w:space="0" w:color="auto"/>
            </w:tcBorders>
          </w:tcPr>
          <w:p w:rsidR="009948C4" w:rsidRPr="00DD3A64" w:rsidRDefault="009948C4" w:rsidP="009948C4"/>
        </w:tc>
      </w:tr>
      <w:tr w:rsidR="009948C4" w:rsidRPr="00DD3A64" w:rsidTr="009948C4">
        <w:tc>
          <w:tcPr>
            <w:tcW w:w="646" w:type="dxa"/>
          </w:tcPr>
          <w:p w:rsidR="009948C4" w:rsidRPr="00DD3A64" w:rsidRDefault="009948C4" w:rsidP="009948C4">
            <w:r>
              <w:lastRenderedPageBreak/>
              <w:t>11</w:t>
            </w:r>
          </w:p>
        </w:tc>
        <w:tc>
          <w:tcPr>
            <w:tcW w:w="1786" w:type="dxa"/>
          </w:tcPr>
          <w:p w:rsidR="009948C4" w:rsidRPr="00DD3A64" w:rsidRDefault="009948C4" w:rsidP="009948C4">
            <w:pPr>
              <w:rPr>
                <w:b/>
                <w:i/>
              </w:rPr>
            </w:pPr>
            <w:r>
              <w:rPr>
                <w:b/>
                <w:i/>
              </w:rPr>
              <w:t>Лидер и его качества</w:t>
            </w:r>
          </w:p>
        </w:tc>
        <w:tc>
          <w:tcPr>
            <w:tcW w:w="689" w:type="dxa"/>
          </w:tcPr>
          <w:p w:rsidR="009948C4" w:rsidRPr="00DD3A64" w:rsidRDefault="009948C4" w:rsidP="009948C4">
            <w:r w:rsidRPr="00DD3A64">
              <w:t>1</w:t>
            </w:r>
          </w:p>
        </w:tc>
        <w:tc>
          <w:tcPr>
            <w:tcW w:w="1838" w:type="dxa"/>
          </w:tcPr>
          <w:p w:rsidR="009948C4" w:rsidRPr="00DD3A64" w:rsidRDefault="009948C4" w:rsidP="009948C4">
            <w:r w:rsidRPr="00DD3A64">
              <w:t>Комбинированный урок</w:t>
            </w:r>
          </w:p>
        </w:tc>
        <w:tc>
          <w:tcPr>
            <w:tcW w:w="2252" w:type="dxa"/>
          </w:tcPr>
          <w:p w:rsidR="009948C4" w:rsidRPr="00DD3A64" w:rsidRDefault="009948C4" w:rsidP="009948C4">
            <w:r>
              <w:t>Определение лидера. Роль лидера в обществе. Основные элементы лидерства, воображение, знания, талант, решимость, жестокость и притяжение.  Ораторский талант как важный элемент лидерства. Искусство общения. Лидер в подростковой среде.</w:t>
            </w:r>
          </w:p>
        </w:tc>
        <w:tc>
          <w:tcPr>
            <w:tcW w:w="2716" w:type="dxa"/>
          </w:tcPr>
          <w:p w:rsidR="009948C4" w:rsidRDefault="009948C4" w:rsidP="009948C4">
            <w:r>
              <w:t>Знать определения понятий: лидер, формальный лидер, неформальный лидер;</w:t>
            </w:r>
          </w:p>
          <w:p w:rsidR="009948C4" w:rsidRPr="00DD3A64" w:rsidRDefault="009948C4" w:rsidP="009948C4">
            <w:r>
              <w:t>Знать роль лидера в обществе, иметь представление об основных элементах лидерства</w:t>
            </w:r>
          </w:p>
        </w:tc>
        <w:tc>
          <w:tcPr>
            <w:tcW w:w="1411" w:type="dxa"/>
          </w:tcPr>
          <w:p w:rsidR="009948C4" w:rsidRPr="00DD3A64" w:rsidRDefault="008031A4" w:rsidP="009948C4">
            <w:proofErr w:type="spellStart"/>
            <w:r>
              <w:t>практиум</w:t>
            </w:r>
            <w:proofErr w:type="spellEnd"/>
          </w:p>
        </w:tc>
        <w:tc>
          <w:tcPr>
            <w:tcW w:w="1668" w:type="dxa"/>
          </w:tcPr>
          <w:p w:rsidR="009948C4" w:rsidRPr="00DD3A64" w:rsidRDefault="009948C4" w:rsidP="009948C4">
            <w:r>
              <w:t>П.9</w:t>
            </w:r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9948C4" w:rsidRPr="00DD3A64" w:rsidRDefault="009948C4" w:rsidP="009948C4"/>
        </w:tc>
        <w:tc>
          <w:tcPr>
            <w:tcW w:w="583" w:type="dxa"/>
            <w:tcBorders>
              <w:left w:val="single" w:sz="4" w:space="0" w:color="auto"/>
            </w:tcBorders>
          </w:tcPr>
          <w:p w:rsidR="009948C4" w:rsidRPr="00DD3A64" w:rsidRDefault="009948C4" w:rsidP="009948C4"/>
        </w:tc>
      </w:tr>
      <w:tr w:rsidR="009948C4" w:rsidRPr="00DD3A64" w:rsidTr="009948C4">
        <w:tc>
          <w:tcPr>
            <w:tcW w:w="646" w:type="dxa"/>
          </w:tcPr>
          <w:p w:rsidR="009948C4" w:rsidRPr="00DD3A64" w:rsidRDefault="009948C4" w:rsidP="009948C4">
            <w:r>
              <w:t>12</w:t>
            </w:r>
          </w:p>
        </w:tc>
        <w:tc>
          <w:tcPr>
            <w:tcW w:w="1786" w:type="dxa"/>
          </w:tcPr>
          <w:p w:rsidR="009948C4" w:rsidRPr="00DD3A64" w:rsidRDefault="009948C4" w:rsidP="009948C4">
            <w:pPr>
              <w:rPr>
                <w:b/>
                <w:i/>
              </w:rPr>
            </w:pPr>
            <w:r>
              <w:rPr>
                <w:b/>
                <w:i/>
              </w:rPr>
              <w:t>Повторн</w:t>
            </w:r>
            <w:proofErr w:type="gramStart"/>
            <w:r>
              <w:rPr>
                <w:b/>
                <w:i/>
              </w:rPr>
              <w:t>о-</w:t>
            </w:r>
            <w:proofErr w:type="gramEnd"/>
            <w:r>
              <w:rPr>
                <w:b/>
                <w:i/>
              </w:rPr>
              <w:t xml:space="preserve"> обобщающий урок по теме « Личность подростка»</w:t>
            </w:r>
          </w:p>
        </w:tc>
        <w:tc>
          <w:tcPr>
            <w:tcW w:w="689" w:type="dxa"/>
          </w:tcPr>
          <w:p w:rsidR="009948C4" w:rsidRPr="00DD3A64" w:rsidRDefault="009948C4" w:rsidP="009948C4">
            <w:r w:rsidRPr="00DD3A64">
              <w:t>1</w:t>
            </w:r>
          </w:p>
        </w:tc>
        <w:tc>
          <w:tcPr>
            <w:tcW w:w="1838" w:type="dxa"/>
          </w:tcPr>
          <w:p w:rsidR="009948C4" w:rsidRPr="00DD3A64" w:rsidRDefault="009948C4" w:rsidP="009948C4">
            <w:proofErr w:type="spellStart"/>
            <w:r w:rsidRPr="00DD3A64">
              <w:t>Повт</w:t>
            </w:r>
            <w:proofErr w:type="gramStart"/>
            <w:r w:rsidRPr="00DD3A64">
              <w:t>.о</w:t>
            </w:r>
            <w:proofErr w:type="gramEnd"/>
            <w:r w:rsidRPr="00DD3A64">
              <w:t>боб.урок</w:t>
            </w:r>
            <w:proofErr w:type="spellEnd"/>
          </w:p>
        </w:tc>
        <w:tc>
          <w:tcPr>
            <w:tcW w:w="2252" w:type="dxa"/>
          </w:tcPr>
          <w:p w:rsidR="009948C4" w:rsidRPr="00DD3A64" w:rsidRDefault="009948C4" w:rsidP="009948C4">
            <w:r>
              <w:t>Повторение пройденного материала</w:t>
            </w:r>
          </w:p>
        </w:tc>
        <w:tc>
          <w:tcPr>
            <w:tcW w:w="2716" w:type="dxa"/>
          </w:tcPr>
          <w:p w:rsidR="009948C4" w:rsidRPr="00DD3A64" w:rsidRDefault="009948C4" w:rsidP="009948C4">
            <w:r>
              <w:t>Знать материала раздела « Личность подростка», основные понятие и термины</w:t>
            </w:r>
          </w:p>
        </w:tc>
        <w:tc>
          <w:tcPr>
            <w:tcW w:w="1411" w:type="dxa"/>
          </w:tcPr>
          <w:p w:rsidR="009948C4" w:rsidRPr="00DD3A64" w:rsidRDefault="009948C4" w:rsidP="009948C4">
            <w:r>
              <w:t>тест</w:t>
            </w:r>
          </w:p>
        </w:tc>
        <w:tc>
          <w:tcPr>
            <w:tcW w:w="1668" w:type="dxa"/>
          </w:tcPr>
          <w:p w:rsidR="009948C4" w:rsidRPr="00DD3A64" w:rsidRDefault="009948C4" w:rsidP="009948C4">
            <w:proofErr w:type="spellStart"/>
            <w:r>
              <w:t>Синквейн</w:t>
            </w:r>
            <w:proofErr w:type="spellEnd"/>
            <w:r>
              <w:t xml:space="preserve"> « Личность»</w:t>
            </w:r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9948C4" w:rsidRPr="00DD3A64" w:rsidRDefault="009948C4" w:rsidP="009948C4"/>
        </w:tc>
        <w:tc>
          <w:tcPr>
            <w:tcW w:w="583" w:type="dxa"/>
            <w:tcBorders>
              <w:left w:val="single" w:sz="4" w:space="0" w:color="auto"/>
            </w:tcBorders>
          </w:tcPr>
          <w:p w:rsidR="009948C4" w:rsidRPr="00DD3A64" w:rsidRDefault="009948C4" w:rsidP="009948C4"/>
        </w:tc>
      </w:tr>
      <w:tr w:rsidR="009948C4" w:rsidRPr="00DD3A64" w:rsidTr="009948C4">
        <w:tc>
          <w:tcPr>
            <w:tcW w:w="646" w:type="dxa"/>
          </w:tcPr>
          <w:p w:rsidR="009948C4" w:rsidRPr="00DD3A64" w:rsidRDefault="009948C4" w:rsidP="009948C4">
            <w:r>
              <w:t>13</w:t>
            </w:r>
          </w:p>
        </w:tc>
        <w:tc>
          <w:tcPr>
            <w:tcW w:w="1786" w:type="dxa"/>
          </w:tcPr>
          <w:p w:rsidR="009948C4" w:rsidRPr="00DD3A64" w:rsidRDefault="009948C4" w:rsidP="009948C4">
            <w:pPr>
              <w:rPr>
                <w:b/>
                <w:i/>
              </w:rPr>
            </w:pPr>
            <w:r>
              <w:rPr>
                <w:b/>
                <w:i/>
              </w:rPr>
              <w:t>Социальная среда подростка</w:t>
            </w:r>
          </w:p>
        </w:tc>
        <w:tc>
          <w:tcPr>
            <w:tcW w:w="689" w:type="dxa"/>
          </w:tcPr>
          <w:p w:rsidR="009948C4" w:rsidRPr="00DD3A64" w:rsidRDefault="009948C4" w:rsidP="009948C4">
            <w:r w:rsidRPr="00DD3A64">
              <w:t>1</w:t>
            </w:r>
          </w:p>
        </w:tc>
        <w:tc>
          <w:tcPr>
            <w:tcW w:w="1838" w:type="dxa"/>
          </w:tcPr>
          <w:p w:rsidR="009948C4" w:rsidRPr="00DD3A64" w:rsidRDefault="009948C4" w:rsidP="009948C4">
            <w:r w:rsidRPr="00DD3A64">
              <w:t>Комбинированный урок</w:t>
            </w:r>
          </w:p>
        </w:tc>
        <w:tc>
          <w:tcPr>
            <w:tcW w:w="2252" w:type="dxa"/>
          </w:tcPr>
          <w:p w:rsidR="009948C4" w:rsidRPr="00DD3A64" w:rsidRDefault="009948C4" w:rsidP="009948C4">
            <w:r>
              <w:t>Понятие социальной среды, ее составляющие. Бедные и богатые семьи: особенности проблемы. Влияние школьной среды. Влияние улицы. Особенности отношения к подросткам в обществе</w:t>
            </w:r>
          </w:p>
        </w:tc>
        <w:tc>
          <w:tcPr>
            <w:tcW w:w="2716" w:type="dxa"/>
          </w:tcPr>
          <w:p w:rsidR="009948C4" w:rsidRPr="00DD3A64" w:rsidRDefault="009948C4" w:rsidP="009948C4">
            <w:r>
              <w:t>Знать понятия: социальная среда, бедность, богатство. Знать факторы, влияющие на социальную среду подростков.</w:t>
            </w:r>
          </w:p>
        </w:tc>
        <w:tc>
          <w:tcPr>
            <w:tcW w:w="1411" w:type="dxa"/>
          </w:tcPr>
          <w:p w:rsidR="009948C4" w:rsidRPr="00DD3A64" w:rsidRDefault="008031A4" w:rsidP="009948C4">
            <w:r>
              <w:t>Задания по группам</w:t>
            </w:r>
          </w:p>
        </w:tc>
        <w:tc>
          <w:tcPr>
            <w:tcW w:w="1668" w:type="dxa"/>
          </w:tcPr>
          <w:p w:rsidR="009948C4" w:rsidRPr="00DD3A64" w:rsidRDefault="009948C4" w:rsidP="009948C4">
            <w:r>
              <w:t>П.10</w:t>
            </w:r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9948C4" w:rsidRPr="00DD3A64" w:rsidRDefault="009948C4" w:rsidP="009948C4"/>
        </w:tc>
        <w:tc>
          <w:tcPr>
            <w:tcW w:w="583" w:type="dxa"/>
            <w:tcBorders>
              <w:left w:val="single" w:sz="4" w:space="0" w:color="auto"/>
            </w:tcBorders>
          </w:tcPr>
          <w:p w:rsidR="009948C4" w:rsidRPr="00DD3A64" w:rsidRDefault="009948C4" w:rsidP="009948C4"/>
        </w:tc>
      </w:tr>
      <w:tr w:rsidR="009948C4" w:rsidRPr="00DD3A64" w:rsidTr="009948C4">
        <w:tc>
          <w:tcPr>
            <w:tcW w:w="646" w:type="dxa"/>
          </w:tcPr>
          <w:p w:rsidR="009948C4" w:rsidRPr="00DD3A64" w:rsidRDefault="009948C4" w:rsidP="009948C4">
            <w:r>
              <w:t>14</w:t>
            </w:r>
          </w:p>
        </w:tc>
        <w:tc>
          <w:tcPr>
            <w:tcW w:w="1786" w:type="dxa"/>
          </w:tcPr>
          <w:p w:rsidR="009948C4" w:rsidRPr="00DD3A64" w:rsidRDefault="009948C4" w:rsidP="009948C4">
            <w:pPr>
              <w:rPr>
                <w:b/>
                <w:i/>
              </w:rPr>
            </w:pPr>
            <w:r>
              <w:rPr>
                <w:b/>
                <w:i/>
              </w:rPr>
              <w:t>Подросток в группе</w:t>
            </w:r>
          </w:p>
        </w:tc>
        <w:tc>
          <w:tcPr>
            <w:tcW w:w="689" w:type="dxa"/>
          </w:tcPr>
          <w:p w:rsidR="009948C4" w:rsidRPr="00DD3A64" w:rsidRDefault="009948C4" w:rsidP="009948C4">
            <w:r w:rsidRPr="00DD3A64">
              <w:t>1</w:t>
            </w:r>
          </w:p>
        </w:tc>
        <w:tc>
          <w:tcPr>
            <w:tcW w:w="1838" w:type="dxa"/>
          </w:tcPr>
          <w:p w:rsidR="009948C4" w:rsidRPr="00DD3A64" w:rsidRDefault="009948C4" w:rsidP="009948C4">
            <w:r w:rsidRPr="00DD3A64">
              <w:t>Комбинированный урок</w:t>
            </w:r>
          </w:p>
        </w:tc>
        <w:tc>
          <w:tcPr>
            <w:tcW w:w="2252" w:type="dxa"/>
          </w:tcPr>
          <w:p w:rsidR="009948C4" w:rsidRPr="00DD3A64" w:rsidRDefault="009948C4" w:rsidP="009948C4">
            <w:r>
              <w:t xml:space="preserve">Определение группы, их классификация. </w:t>
            </w:r>
            <w:r>
              <w:lastRenderedPageBreak/>
              <w:t>Человек в группе. Законы группы. Командный дух группы. Групповое давление. Конформизм.</w:t>
            </w:r>
          </w:p>
        </w:tc>
        <w:tc>
          <w:tcPr>
            <w:tcW w:w="2716" w:type="dxa"/>
          </w:tcPr>
          <w:p w:rsidR="009948C4" w:rsidRPr="00DD3A64" w:rsidRDefault="009948C4" w:rsidP="009948C4">
            <w:r>
              <w:lastRenderedPageBreak/>
              <w:t xml:space="preserve">Знать определение группы, уметь классифицировать </w:t>
            </w:r>
            <w:r>
              <w:lastRenderedPageBreak/>
              <w:t>группы, уметь соотносить самооценку и влияние группы.</w:t>
            </w:r>
          </w:p>
        </w:tc>
        <w:tc>
          <w:tcPr>
            <w:tcW w:w="1411" w:type="dxa"/>
          </w:tcPr>
          <w:p w:rsidR="009948C4" w:rsidRPr="00DD3A64" w:rsidRDefault="008031A4" w:rsidP="009948C4">
            <w:r>
              <w:lastRenderedPageBreak/>
              <w:t xml:space="preserve">Ответы на </w:t>
            </w:r>
            <w:proofErr w:type="spellStart"/>
            <w:r>
              <w:t>воросы</w:t>
            </w:r>
            <w:proofErr w:type="spellEnd"/>
            <w:r>
              <w:t xml:space="preserve"> письменно </w:t>
            </w:r>
          </w:p>
        </w:tc>
        <w:tc>
          <w:tcPr>
            <w:tcW w:w="1668" w:type="dxa"/>
          </w:tcPr>
          <w:p w:rsidR="009948C4" w:rsidRPr="00DD3A64" w:rsidRDefault="009948C4" w:rsidP="009948C4">
            <w:r w:rsidRPr="00DD3A64">
              <w:t>П.</w:t>
            </w:r>
            <w:r>
              <w:t>11</w:t>
            </w:r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9948C4" w:rsidRPr="00DD3A64" w:rsidRDefault="009948C4" w:rsidP="009948C4"/>
        </w:tc>
        <w:tc>
          <w:tcPr>
            <w:tcW w:w="583" w:type="dxa"/>
            <w:tcBorders>
              <w:left w:val="single" w:sz="4" w:space="0" w:color="auto"/>
            </w:tcBorders>
          </w:tcPr>
          <w:p w:rsidR="009948C4" w:rsidRPr="00DD3A64" w:rsidRDefault="009948C4" w:rsidP="009948C4"/>
        </w:tc>
      </w:tr>
      <w:tr w:rsidR="009948C4" w:rsidRPr="00DD3A64" w:rsidTr="009948C4">
        <w:tc>
          <w:tcPr>
            <w:tcW w:w="646" w:type="dxa"/>
          </w:tcPr>
          <w:p w:rsidR="009948C4" w:rsidRPr="00DD3A64" w:rsidRDefault="009948C4" w:rsidP="009948C4">
            <w:r w:rsidRPr="00DD3A64">
              <w:lastRenderedPageBreak/>
              <w:t>1</w:t>
            </w:r>
            <w:r>
              <w:t>5</w:t>
            </w:r>
          </w:p>
        </w:tc>
        <w:tc>
          <w:tcPr>
            <w:tcW w:w="1786" w:type="dxa"/>
          </w:tcPr>
          <w:p w:rsidR="009948C4" w:rsidRPr="00DD3A64" w:rsidRDefault="009948C4" w:rsidP="009948C4">
            <w:pPr>
              <w:rPr>
                <w:b/>
                <w:i/>
              </w:rPr>
            </w:pPr>
            <w:r>
              <w:rPr>
                <w:b/>
                <w:i/>
              </w:rPr>
              <w:t>Межличностные отношения</w:t>
            </w:r>
          </w:p>
        </w:tc>
        <w:tc>
          <w:tcPr>
            <w:tcW w:w="689" w:type="dxa"/>
          </w:tcPr>
          <w:p w:rsidR="009948C4" w:rsidRPr="00DD3A64" w:rsidRDefault="009948C4" w:rsidP="009948C4">
            <w:r>
              <w:t>1</w:t>
            </w:r>
          </w:p>
        </w:tc>
        <w:tc>
          <w:tcPr>
            <w:tcW w:w="1838" w:type="dxa"/>
          </w:tcPr>
          <w:p w:rsidR="009948C4" w:rsidRPr="00DD3A64" w:rsidRDefault="009948C4" w:rsidP="009948C4">
            <w:r>
              <w:t>Ролевая игра</w:t>
            </w:r>
          </w:p>
        </w:tc>
        <w:tc>
          <w:tcPr>
            <w:tcW w:w="2252" w:type="dxa"/>
          </w:tcPr>
          <w:p w:rsidR="009948C4" w:rsidRPr="00DD3A64" w:rsidRDefault="009948C4" w:rsidP="009948C4">
            <w:r>
              <w:t>Отношения в малой группе. Определение межличностных  отношений. Факторы, помогающие и мешающие развитие межличностных отношений. Взаимопонимание – основа межличностных отношений. Межличностные отношения в подростковой среде.</w:t>
            </w:r>
          </w:p>
        </w:tc>
        <w:tc>
          <w:tcPr>
            <w:tcW w:w="2716" w:type="dxa"/>
          </w:tcPr>
          <w:p w:rsidR="009948C4" w:rsidRPr="00DD3A64" w:rsidRDefault="009948C4" w:rsidP="009948C4">
            <w:r>
              <w:t>Знать определение межличностные отношений,  уметь характеризовать факторы, помогающие  и мешающие развитию межличностных отношений.</w:t>
            </w:r>
          </w:p>
        </w:tc>
        <w:tc>
          <w:tcPr>
            <w:tcW w:w="1411" w:type="dxa"/>
          </w:tcPr>
          <w:p w:rsidR="009948C4" w:rsidRPr="00DD3A64" w:rsidRDefault="009948C4" w:rsidP="009948C4">
            <w:r>
              <w:t>Ролевая игра « Ситуация»</w:t>
            </w:r>
          </w:p>
        </w:tc>
        <w:tc>
          <w:tcPr>
            <w:tcW w:w="1668" w:type="dxa"/>
          </w:tcPr>
          <w:p w:rsidR="009948C4" w:rsidRPr="00DD3A64" w:rsidRDefault="009948C4" w:rsidP="009948C4">
            <w:r w:rsidRPr="00DD3A64">
              <w:t>П.</w:t>
            </w:r>
            <w:r>
              <w:t>12</w:t>
            </w:r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9948C4" w:rsidRPr="00DD3A64" w:rsidRDefault="009948C4" w:rsidP="009948C4"/>
        </w:tc>
        <w:tc>
          <w:tcPr>
            <w:tcW w:w="583" w:type="dxa"/>
            <w:tcBorders>
              <w:left w:val="single" w:sz="4" w:space="0" w:color="auto"/>
            </w:tcBorders>
          </w:tcPr>
          <w:p w:rsidR="009948C4" w:rsidRPr="00DD3A64" w:rsidRDefault="009948C4" w:rsidP="009948C4"/>
        </w:tc>
      </w:tr>
      <w:tr w:rsidR="009948C4" w:rsidRPr="00DD3A64" w:rsidTr="009948C4">
        <w:tc>
          <w:tcPr>
            <w:tcW w:w="646" w:type="dxa"/>
          </w:tcPr>
          <w:p w:rsidR="009948C4" w:rsidRPr="00DD3A64" w:rsidRDefault="009948C4" w:rsidP="009948C4">
            <w:r w:rsidRPr="00DD3A64">
              <w:t>1</w:t>
            </w:r>
            <w:r>
              <w:t>6</w:t>
            </w:r>
          </w:p>
        </w:tc>
        <w:tc>
          <w:tcPr>
            <w:tcW w:w="1786" w:type="dxa"/>
          </w:tcPr>
          <w:p w:rsidR="009948C4" w:rsidRPr="00DD3A64" w:rsidRDefault="009948C4" w:rsidP="009948C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« Мы» и « Они» </w:t>
            </w:r>
          </w:p>
        </w:tc>
        <w:tc>
          <w:tcPr>
            <w:tcW w:w="689" w:type="dxa"/>
          </w:tcPr>
          <w:p w:rsidR="009948C4" w:rsidRPr="00DD3A64" w:rsidRDefault="009948C4" w:rsidP="009948C4">
            <w:r w:rsidRPr="00DD3A64">
              <w:t>1</w:t>
            </w:r>
          </w:p>
        </w:tc>
        <w:tc>
          <w:tcPr>
            <w:tcW w:w="1838" w:type="dxa"/>
          </w:tcPr>
          <w:p w:rsidR="009948C4" w:rsidRPr="00DD3A64" w:rsidRDefault="009948C4" w:rsidP="009948C4">
            <w:r w:rsidRPr="00DD3A64">
              <w:t>Комбинированный урок</w:t>
            </w:r>
          </w:p>
        </w:tc>
        <w:tc>
          <w:tcPr>
            <w:tcW w:w="2252" w:type="dxa"/>
          </w:tcPr>
          <w:p w:rsidR="009948C4" w:rsidRPr="00DD3A64" w:rsidRDefault="009948C4" w:rsidP="009948C4">
            <w:r>
              <w:t>Непосредственное окружение. Понятие» Я»</w:t>
            </w:r>
            <w:proofErr w:type="gramStart"/>
            <w:r>
              <w:t xml:space="preserve"> ,</w:t>
            </w:r>
            <w:proofErr w:type="gramEnd"/>
            <w:r>
              <w:t xml:space="preserve"> « Мы». Понятие « Они». Кто принадлежит к группе « Мы». Кто принадлежит « Они». Знакомство. Свои и чужие.</w:t>
            </w:r>
          </w:p>
        </w:tc>
        <w:tc>
          <w:tcPr>
            <w:tcW w:w="2716" w:type="dxa"/>
          </w:tcPr>
          <w:p w:rsidR="009948C4" w:rsidRPr="00DD3A64" w:rsidRDefault="009948C4" w:rsidP="009948C4">
            <w:r>
              <w:t>Знать понятия « Я», « Мы», « Они»</w:t>
            </w:r>
          </w:p>
        </w:tc>
        <w:tc>
          <w:tcPr>
            <w:tcW w:w="1411" w:type="dxa"/>
          </w:tcPr>
          <w:p w:rsidR="009948C4" w:rsidRPr="00DD3A64" w:rsidRDefault="008031A4" w:rsidP="009948C4">
            <w:r>
              <w:t>викторина</w:t>
            </w:r>
          </w:p>
        </w:tc>
        <w:tc>
          <w:tcPr>
            <w:tcW w:w="1668" w:type="dxa"/>
          </w:tcPr>
          <w:p w:rsidR="009948C4" w:rsidRPr="00DD3A64" w:rsidRDefault="009948C4" w:rsidP="009948C4">
            <w:r>
              <w:t>П.13</w:t>
            </w:r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9948C4" w:rsidRPr="00DD3A64" w:rsidRDefault="009948C4" w:rsidP="009948C4"/>
        </w:tc>
        <w:tc>
          <w:tcPr>
            <w:tcW w:w="583" w:type="dxa"/>
            <w:tcBorders>
              <w:left w:val="single" w:sz="4" w:space="0" w:color="auto"/>
            </w:tcBorders>
          </w:tcPr>
          <w:p w:rsidR="009948C4" w:rsidRPr="00DD3A64" w:rsidRDefault="009948C4" w:rsidP="009948C4"/>
        </w:tc>
      </w:tr>
      <w:tr w:rsidR="009948C4" w:rsidRPr="00DD3A64" w:rsidTr="009948C4">
        <w:tc>
          <w:tcPr>
            <w:tcW w:w="646" w:type="dxa"/>
          </w:tcPr>
          <w:p w:rsidR="009948C4" w:rsidRPr="00DD3A64" w:rsidRDefault="009948C4" w:rsidP="009948C4">
            <w:r w:rsidRPr="00DD3A64">
              <w:t>1</w:t>
            </w:r>
            <w:r>
              <w:t>7</w:t>
            </w:r>
          </w:p>
        </w:tc>
        <w:tc>
          <w:tcPr>
            <w:tcW w:w="1786" w:type="dxa"/>
          </w:tcPr>
          <w:p w:rsidR="009948C4" w:rsidRPr="00DD3A64" w:rsidRDefault="009948C4" w:rsidP="009948C4">
            <w:pPr>
              <w:rPr>
                <w:b/>
                <w:i/>
              </w:rPr>
            </w:pPr>
            <w:r>
              <w:rPr>
                <w:b/>
                <w:i/>
              </w:rPr>
              <w:t>Мир знакомых и незнакомых людей</w:t>
            </w:r>
          </w:p>
        </w:tc>
        <w:tc>
          <w:tcPr>
            <w:tcW w:w="689" w:type="dxa"/>
          </w:tcPr>
          <w:p w:rsidR="009948C4" w:rsidRPr="00DD3A64" w:rsidRDefault="009948C4" w:rsidP="009948C4"/>
        </w:tc>
        <w:tc>
          <w:tcPr>
            <w:tcW w:w="1838" w:type="dxa"/>
          </w:tcPr>
          <w:p w:rsidR="009948C4" w:rsidRPr="00DD3A64" w:rsidRDefault="009948C4" w:rsidP="009948C4">
            <w:r w:rsidRPr="00DD3A64">
              <w:t>Комбинированный урок</w:t>
            </w:r>
          </w:p>
        </w:tc>
        <w:tc>
          <w:tcPr>
            <w:tcW w:w="2252" w:type="dxa"/>
          </w:tcPr>
          <w:p w:rsidR="009948C4" w:rsidRPr="00DD3A64" w:rsidRDefault="009948C4" w:rsidP="009948C4">
            <w:r>
              <w:t>Знакомые и незнакомые, различия в отношениях. Близкие знакомые, их роль в жизни человека. « Я» и свои « другие»  « Свои» их защита. Родственность, солидарность.</w:t>
            </w:r>
          </w:p>
        </w:tc>
        <w:tc>
          <w:tcPr>
            <w:tcW w:w="2716" w:type="dxa"/>
          </w:tcPr>
          <w:p w:rsidR="009948C4" w:rsidRPr="00DD3A64" w:rsidRDefault="009948C4" w:rsidP="009948C4">
            <w:r>
              <w:t xml:space="preserve">Знать понятия « моральный выбор» </w:t>
            </w:r>
          </w:p>
        </w:tc>
        <w:tc>
          <w:tcPr>
            <w:tcW w:w="1411" w:type="dxa"/>
          </w:tcPr>
          <w:p w:rsidR="009948C4" w:rsidRPr="00DD3A64" w:rsidRDefault="008031A4" w:rsidP="009948C4">
            <w:r>
              <w:t>Устный опрос</w:t>
            </w:r>
          </w:p>
        </w:tc>
        <w:tc>
          <w:tcPr>
            <w:tcW w:w="1668" w:type="dxa"/>
          </w:tcPr>
          <w:p w:rsidR="009948C4" w:rsidRPr="00DD3A64" w:rsidRDefault="009948C4" w:rsidP="009948C4">
            <w:r w:rsidRPr="00DD3A64">
              <w:t>П.</w:t>
            </w:r>
            <w:r>
              <w:t>14</w:t>
            </w:r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9948C4" w:rsidRPr="00DD3A64" w:rsidRDefault="009948C4" w:rsidP="009948C4"/>
        </w:tc>
        <w:tc>
          <w:tcPr>
            <w:tcW w:w="583" w:type="dxa"/>
            <w:tcBorders>
              <w:left w:val="single" w:sz="4" w:space="0" w:color="auto"/>
            </w:tcBorders>
          </w:tcPr>
          <w:p w:rsidR="009948C4" w:rsidRPr="00DD3A64" w:rsidRDefault="009948C4" w:rsidP="009948C4"/>
        </w:tc>
      </w:tr>
      <w:tr w:rsidR="009948C4" w:rsidRPr="00DD3A64" w:rsidTr="009948C4">
        <w:tc>
          <w:tcPr>
            <w:tcW w:w="646" w:type="dxa"/>
          </w:tcPr>
          <w:p w:rsidR="009948C4" w:rsidRPr="00DD3A64" w:rsidRDefault="009948C4" w:rsidP="009948C4">
            <w:r w:rsidRPr="00DD3A64">
              <w:t>1</w:t>
            </w:r>
            <w:r>
              <w:t>8</w:t>
            </w:r>
          </w:p>
        </w:tc>
        <w:tc>
          <w:tcPr>
            <w:tcW w:w="1786" w:type="dxa"/>
          </w:tcPr>
          <w:p w:rsidR="009948C4" w:rsidRPr="00DD3A64" w:rsidRDefault="009948C4" w:rsidP="009948C4">
            <w:pPr>
              <w:rPr>
                <w:b/>
                <w:i/>
              </w:rPr>
            </w:pPr>
            <w:r>
              <w:rPr>
                <w:b/>
                <w:i/>
              </w:rPr>
              <w:t>Социальный портрет молодежи</w:t>
            </w:r>
          </w:p>
        </w:tc>
        <w:tc>
          <w:tcPr>
            <w:tcW w:w="689" w:type="dxa"/>
          </w:tcPr>
          <w:p w:rsidR="009948C4" w:rsidRPr="00DD3A64" w:rsidRDefault="009948C4" w:rsidP="009948C4">
            <w:r w:rsidRPr="00DD3A64">
              <w:t>1</w:t>
            </w:r>
          </w:p>
        </w:tc>
        <w:tc>
          <w:tcPr>
            <w:tcW w:w="1838" w:type="dxa"/>
          </w:tcPr>
          <w:p w:rsidR="009948C4" w:rsidRPr="00DD3A64" w:rsidRDefault="009948C4" w:rsidP="009948C4">
            <w:r w:rsidRPr="00DD3A64">
              <w:t>Комбинированный урок</w:t>
            </w:r>
          </w:p>
        </w:tc>
        <w:tc>
          <w:tcPr>
            <w:tcW w:w="2252" w:type="dxa"/>
          </w:tcPr>
          <w:p w:rsidR="009948C4" w:rsidRPr="00DD3A64" w:rsidRDefault="009948C4" w:rsidP="009948C4">
            <w:r>
              <w:t xml:space="preserve">Понятие « большой группы». Молодежь как большая группа. </w:t>
            </w:r>
            <w:r>
              <w:lastRenderedPageBreak/>
              <w:t xml:space="preserve">Проблемы молодежи в современном обществе. Снижение общественной роли, ухудшение здоровья, безработица. Меркантилизм. Зрелость современной молодежи. Российская молодежь в обществе контрастов. Ненормальное или аномальное поведение. Различия между « </w:t>
            </w:r>
            <w:proofErr w:type="gramStart"/>
            <w:r>
              <w:t>своими</w:t>
            </w:r>
            <w:proofErr w:type="gramEnd"/>
            <w:r>
              <w:t xml:space="preserve">» и « чужими». </w:t>
            </w:r>
            <w:proofErr w:type="spellStart"/>
            <w:r>
              <w:t>Девиантное</w:t>
            </w:r>
            <w:proofErr w:type="spellEnd"/>
            <w:r>
              <w:t xml:space="preserve"> поведение.</w:t>
            </w:r>
          </w:p>
        </w:tc>
        <w:tc>
          <w:tcPr>
            <w:tcW w:w="2716" w:type="dxa"/>
          </w:tcPr>
          <w:p w:rsidR="009948C4" w:rsidRPr="00DD3A64" w:rsidRDefault="009948C4" w:rsidP="009948C4">
            <w:r>
              <w:lastRenderedPageBreak/>
              <w:t xml:space="preserve">Знать определение большой группы, уметь анализировать проблемы </w:t>
            </w:r>
            <w:r>
              <w:lastRenderedPageBreak/>
              <w:t xml:space="preserve">молодежи в современном обществе, знать что такое « ненормальное», « аномальное поведение», </w:t>
            </w:r>
            <w:proofErr w:type="spellStart"/>
            <w:r>
              <w:t>девиантное</w:t>
            </w:r>
            <w:proofErr w:type="spellEnd"/>
            <w:r>
              <w:t xml:space="preserve"> поведение.</w:t>
            </w:r>
          </w:p>
        </w:tc>
        <w:tc>
          <w:tcPr>
            <w:tcW w:w="1411" w:type="dxa"/>
          </w:tcPr>
          <w:p w:rsidR="009948C4" w:rsidRPr="00DD3A64" w:rsidRDefault="008031A4" w:rsidP="009948C4">
            <w:r>
              <w:lastRenderedPageBreak/>
              <w:t>Устный опрос</w:t>
            </w:r>
          </w:p>
        </w:tc>
        <w:tc>
          <w:tcPr>
            <w:tcW w:w="1668" w:type="dxa"/>
          </w:tcPr>
          <w:p w:rsidR="009948C4" w:rsidRPr="00DD3A64" w:rsidRDefault="009948C4" w:rsidP="009948C4">
            <w:r w:rsidRPr="00DD3A64">
              <w:t>П.1</w:t>
            </w:r>
            <w:r>
              <w:t>5</w:t>
            </w:r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9948C4" w:rsidRPr="00DD3A64" w:rsidRDefault="009948C4" w:rsidP="009948C4"/>
        </w:tc>
        <w:tc>
          <w:tcPr>
            <w:tcW w:w="583" w:type="dxa"/>
            <w:tcBorders>
              <w:left w:val="single" w:sz="4" w:space="0" w:color="auto"/>
            </w:tcBorders>
          </w:tcPr>
          <w:p w:rsidR="009948C4" w:rsidRPr="00DD3A64" w:rsidRDefault="009948C4" w:rsidP="009948C4"/>
        </w:tc>
      </w:tr>
      <w:tr w:rsidR="009948C4" w:rsidRPr="00DD3A64" w:rsidTr="009948C4">
        <w:tc>
          <w:tcPr>
            <w:tcW w:w="646" w:type="dxa"/>
          </w:tcPr>
          <w:p w:rsidR="009948C4" w:rsidRPr="00DD3A64" w:rsidRDefault="009948C4" w:rsidP="009948C4">
            <w:r>
              <w:lastRenderedPageBreak/>
              <w:t>19</w:t>
            </w:r>
          </w:p>
        </w:tc>
        <w:tc>
          <w:tcPr>
            <w:tcW w:w="1786" w:type="dxa"/>
          </w:tcPr>
          <w:p w:rsidR="009948C4" w:rsidRPr="00DD3A64" w:rsidRDefault="009948C4" w:rsidP="009948C4">
            <w:pPr>
              <w:rPr>
                <w:b/>
                <w:i/>
              </w:rPr>
            </w:pPr>
            <w:r>
              <w:rPr>
                <w:b/>
                <w:i/>
              </w:rPr>
              <w:t>Повторительн</w:t>
            </w:r>
            <w:proofErr w:type="gramStart"/>
            <w:r>
              <w:rPr>
                <w:b/>
                <w:i/>
              </w:rPr>
              <w:t>о-</w:t>
            </w:r>
            <w:proofErr w:type="gramEnd"/>
            <w:r>
              <w:rPr>
                <w:b/>
                <w:i/>
              </w:rPr>
              <w:t xml:space="preserve"> обобщающий урок по теме « Подросток в социальной среде»</w:t>
            </w:r>
          </w:p>
        </w:tc>
        <w:tc>
          <w:tcPr>
            <w:tcW w:w="689" w:type="dxa"/>
          </w:tcPr>
          <w:p w:rsidR="009948C4" w:rsidRPr="00DD3A64" w:rsidRDefault="009948C4" w:rsidP="009948C4">
            <w:r w:rsidRPr="00DD3A64">
              <w:t>1</w:t>
            </w:r>
          </w:p>
        </w:tc>
        <w:tc>
          <w:tcPr>
            <w:tcW w:w="1838" w:type="dxa"/>
          </w:tcPr>
          <w:p w:rsidR="009948C4" w:rsidRPr="00DD3A64" w:rsidRDefault="009948C4" w:rsidP="009948C4">
            <w:proofErr w:type="spellStart"/>
            <w:r w:rsidRPr="00DD3A64">
              <w:t>Повт</w:t>
            </w:r>
            <w:proofErr w:type="gramStart"/>
            <w:r w:rsidRPr="00DD3A64">
              <w:t>.о</w:t>
            </w:r>
            <w:proofErr w:type="gramEnd"/>
            <w:r w:rsidRPr="00DD3A64">
              <w:t>боб.урок</w:t>
            </w:r>
            <w:proofErr w:type="spellEnd"/>
          </w:p>
        </w:tc>
        <w:tc>
          <w:tcPr>
            <w:tcW w:w="2252" w:type="dxa"/>
          </w:tcPr>
          <w:p w:rsidR="009948C4" w:rsidRPr="00DD3A64" w:rsidRDefault="009948C4" w:rsidP="009948C4">
            <w:r>
              <w:t>Повторение пройденного материала</w:t>
            </w:r>
          </w:p>
        </w:tc>
        <w:tc>
          <w:tcPr>
            <w:tcW w:w="2716" w:type="dxa"/>
          </w:tcPr>
          <w:p w:rsidR="009948C4" w:rsidRPr="00DD3A64" w:rsidRDefault="009948C4" w:rsidP="009948C4">
            <w:r>
              <w:t>Знать материал раздела» Подросток в социальной среде», основные понятия и термины</w:t>
            </w:r>
          </w:p>
        </w:tc>
        <w:tc>
          <w:tcPr>
            <w:tcW w:w="1411" w:type="dxa"/>
          </w:tcPr>
          <w:p w:rsidR="009948C4" w:rsidRPr="00DD3A64" w:rsidRDefault="009948C4" w:rsidP="009948C4">
            <w:r>
              <w:t>тест</w:t>
            </w:r>
          </w:p>
        </w:tc>
        <w:tc>
          <w:tcPr>
            <w:tcW w:w="1668" w:type="dxa"/>
          </w:tcPr>
          <w:p w:rsidR="009948C4" w:rsidRPr="00DD3A64" w:rsidRDefault="009948C4" w:rsidP="009948C4">
            <w:r>
              <w:t xml:space="preserve">Творческий </w:t>
            </w:r>
            <w:proofErr w:type="spellStart"/>
            <w:r>
              <w:t>ур</w:t>
            </w:r>
            <w:proofErr w:type="spellEnd"/>
            <w:r>
              <w:t>.</w:t>
            </w:r>
            <w:proofErr w:type="gramStart"/>
            <w:r>
              <w:t>:э</w:t>
            </w:r>
            <w:proofErr w:type="gramEnd"/>
            <w:r>
              <w:t>ссе « Ценности современной молодежи»</w:t>
            </w:r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9948C4" w:rsidRPr="00DD3A64" w:rsidRDefault="009948C4" w:rsidP="009948C4"/>
        </w:tc>
        <w:tc>
          <w:tcPr>
            <w:tcW w:w="583" w:type="dxa"/>
            <w:tcBorders>
              <w:left w:val="single" w:sz="4" w:space="0" w:color="auto"/>
            </w:tcBorders>
          </w:tcPr>
          <w:p w:rsidR="009948C4" w:rsidRPr="00DD3A64" w:rsidRDefault="009948C4" w:rsidP="009948C4"/>
        </w:tc>
      </w:tr>
      <w:tr w:rsidR="009948C4" w:rsidRPr="00DD3A64" w:rsidTr="009948C4">
        <w:tc>
          <w:tcPr>
            <w:tcW w:w="646" w:type="dxa"/>
          </w:tcPr>
          <w:p w:rsidR="009948C4" w:rsidRPr="00DD3A64" w:rsidRDefault="009948C4" w:rsidP="009948C4">
            <w:r>
              <w:t>20</w:t>
            </w:r>
          </w:p>
        </w:tc>
        <w:tc>
          <w:tcPr>
            <w:tcW w:w="1786" w:type="dxa"/>
          </w:tcPr>
          <w:p w:rsidR="009948C4" w:rsidRPr="00DD3A64" w:rsidRDefault="009948C4" w:rsidP="009948C4">
            <w:pPr>
              <w:rPr>
                <w:b/>
                <w:i/>
              </w:rPr>
            </w:pPr>
            <w:r>
              <w:rPr>
                <w:b/>
                <w:i/>
              </w:rPr>
              <w:t>Юридические границы подросткового возраста</w:t>
            </w:r>
          </w:p>
        </w:tc>
        <w:tc>
          <w:tcPr>
            <w:tcW w:w="689" w:type="dxa"/>
          </w:tcPr>
          <w:p w:rsidR="009948C4" w:rsidRPr="00DD3A64" w:rsidRDefault="009948C4" w:rsidP="009948C4">
            <w:r w:rsidRPr="00DD3A64">
              <w:t>1</w:t>
            </w:r>
          </w:p>
        </w:tc>
        <w:tc>
          <w:tcPr>
            <w:tcW w:w="1838" w:type="dxa"/>
          </w:tcPr>
          <w:p w:rsidR="009948C4" w:rsidRPr="00DD3A64" w:rsidRDefault="009948C4" w:rsidP="009948C4">
            <w:r w:rsidRPr="00DD3A64">
              <w:t>Комбинированный урок</w:t>
            </w:r>
          </w:p>
        </w:tc>
        <w:tc>
          <w:tcPr>
            <w:tcW w:w="2252" w:type="dxa"/>
          </w:tcPr>
          <w:p w:rsidR="009948C4" w:rsidRPr="00DD3A64" w:rsidRDefault="009948C4" w:rsidP="009948C4">
            <w:r>
              <w:t>Понятие юридических отношений. Малолетние, их права и обязанности. Получение паспорта. Несовершеннолетние, их права и обязанности. Защита прав ребенка « Конвенция ООН о правах ребенка». Законные представители прав ребенка. Ответственность за нарушение прав.</w:t>
            </w:r>
          </w:p>
        </w:tc>
        <w:tc>
          <w:tcPr>
            <w:tcW w:w="2716" w:type="dxa"/>
          </w:tcPr>
          <w:p w:rsidR="009948C4" w:rsidRPr="00DD3A64" w:rsidRDefault="009948C4" w:rsidP="009948C4">
            <w:r>
              <w:t>Знать понятие « юридические отношения», знать права и обязанности детей и подростков</w:t>
            </w:r>
          </w:p>
        </w:tc>
        <w:tc>
          <w:tcPr>
            <w:tcW w:w="1411" w:type="dxa"/>
          </w:tcPr>
          <w:p w:rsidR="009948C4" w:rsidRPr="00DD3A64" w:rsidRDefault="009948C4" w:rsidP="009948C4">
            <w:r>
              <w:t>Работа с документом</w:t>
            </w:r>
          </w:p>
        </w:tc>
        <w:tc>
          <w:tcPr>
            <w:tcW w:w="1668" w:type="dxa"/>
          </w:tcPr>
          <w:p w:rsidR="009948C4" w:rsidRPr="00DD3A64" w:rsidRDefault="009948C4" w:rsidP="009948C4">
            <w:r w:rsidRPr="00DD3A64">
              <w:t>П.16</w:t>
            </w:r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9948C4" w:rsidRPr="00DD3A64" w:rsidRDefault="009948C4" w:rsidP="009948C4"/>
        </w:tc>
        <w:tc>
          <w:tcPr>
            <w:tcW w:w="583" w:type="dxa"/>
            <w:tcBorders>
              <w:left w:val="single" w:sz="4" w:space="0" w:color="auto"/>
            </w:tcBorders>
          </w:tcPr>
          <w:p w:rsidR="009948C4" w:rsidRPr="00DD3A64" w:rsidRDefault="009948C4" w:rsidP="009948C4"/>
        </w:tc>
      </w:tr>
      <w:tr w:rsidR="009948C4" w:rsidRPr="00DD3A64" w:rsidTr="009948C4">
        <w:tc>
          <w:tcPr>
            <w:tcW w:w="646" w:type="dxa"/>
          </w:tcPr>
          <w:p w:rsidR="009948C4" w:rsidRPr="00DD3A64" w:rsidRDefault="009948C4" w:rsidP="009948C4">
            <w:r w:rsidRPr="00DD3A64">
              <w:t>2</w:t>
            </w:r>
            <w:r>
              <w:t>1</w:t>
            </w:r>
          </w:p>
        </w:tc>
        <w:tc>
          <w:tcPr>
            <w:tcW w:w="1786" w:type="dxa"/>
          </w:tcPr>
          <w:p w:rsidR="009948C4" w:rsidRPr="00DD3A64" w:rsidRDefault="009948C4" w:rsidP="00E670B8">
            <w:pPr>
              <w:rPr>
                <w:b/>
                <w:i/>
              </w:rPr>
            </w:pPr>
            <w:r>
              <w:rPr>
                <w:b/>
                <w:i/>
              </w:rPr>
              <w:t>Подросток как гражданин</w:t>
            </w:r>
            <w:r w:rsidR="00E670B8">
              <w:rPr>
                <w:b/>
                <w:i/>
              </w:rPr>
              <w:t>.</w:t>
            </w:r>
            <w:r w:rsidR="00E670B8">
              <w:rPr>
                <w:color w:val="000000"/>
              </w:rPr>
              <w:t xml:space="preserve"> </w:t>
            </w:r>
          </w:p>
        </w:tc>
        <w:tc>
          <w:tcPr>
            <w:tcW w:w="689" w:type="dxa"/>
          </w:tcPr>
          <w:p w:rsidR="009948C4" w:rsidRPr="00DD3A64" w:rsidRDefault="009948C4" w:rsidP="009948C4"/>
        </w:tc>
        <w:tc>
          <w:tcPr>
            <w:tcW w:w="1838" w:type="dxa"/>
          </w:tcPr>
          <w:p w:rsidR="009948C4" w:rsidRPr="00DD3A64" w:rsidRDefault="009948C4" w:rsidP="009948C4">
            <w:r w:rsidRPr="00DD3A64">
              <w:t>Комбинированный урок</w:t>
            </w:r>
          </w:p>
        </w:tc>
        <w:tc>
          <w:tcPr>
            <w:tcW w:w="2252" w:type="dxa"/>
          </w:tcPr>
          <w:p w:rsidR="009948C4" w:rsidRPr="00DD3A64" w:rsidRDefault="009948C4" w:rsidP="009948C4">
            <w:r>
              <w:t xml:space="preserve">Подросток как гражданин. Российское </w:t>
            </w:r>
            <w:r>
              <w:lastRenderedPageBreak/>
              <w:t>гражданство, пути  его получения. Гражданские права и свободы. История развития гражданских прав. Основные конституционные права и их характеристика. Основные конституционные обязанности</w:t>
            </w:r>
          </w:p>
        </w:tc>
        <w:tc>
          <w:tcPr>
            <w:tcW w:w="2716" w:type="dxa"/>
          </w:tcPr>
          <w:p w:rsidR="009948C4" w:rsidRPr="00DD3A64" w:rsidRDefault="009948C4" w:rsidP="009948C4">
            <w:r>
              <w:lastRenderedPageBreak/>
              <w:t xml:space="preserve">Знать определение гражданства, пути его </w:t>
            </w:r>
            <w:r>
              <w:lastRenderedPageBreak/>
              <w:t>получения, знать основные гражданские права и свободы</w:t>
            </w:r>
          </w:p>
        </w:tc>
        <w:tc>
          <w:tcPr>
            <w:tcW w:w="1411" w:type="dxa"/>
          </w:tcPr>
          <w:p w:rsidR="009948C4" w:rsidRPr="00DD3A64" w:rsidRDefault="008031A4" w:rsidP="009948C4">
            <w:r>
              <w:lastRenderedPageBreak/>
              <w:t xml:space="preserve">Самостоятельная работа на знание </w:t>
            </w:r>
            <w:r>
              <w:lastRenderedPageBreak/>
              <w:t>гражданских прав и свобод</w:t>
            </w:r>
          </w:p>
        </w:tc>
        <w:tc>
          <w:tcPr>
            <w:tcW w:w="1668" w:type="dxa"/>
          </w:tcPr>
          <w:p w:rsidR="009948C4" w:rsidRPr="00DD3A64" w:rsidRDefault="009948C4" w:rsidP="009948C4">
            <w:r w:rsidRPr="00DD3A64">
              <w:lastRenderedPageBreak/>
              <w:t>П.17</w:t>
            </w:r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9948C4" w:rsidRPr="00DD3A64" w:rsidRDefault="009948C4" w:rsidP="009948C4"/>
        </w:tc>
        <w:tc>
          <w:tcPr>
            <w:tcW w:w="583" w:type="dxa"/>
            <w:tcBorders>
              <w:left w:val="single" w:sz="4" w:space="0" w:color="auto"/>
            </w:tcBorders>
          </w:tcPr>
          <w:p w:rsidR="009948C4" w:rsidRPr="00DD3A64" w:rsidRDefault="009948C4" w:rsidP="009948C4"/>
        </w:tc>
      </w:tr>
      <w:tr w:rsidR="009948C4" w:rsidRPr="00DD3A64" w:rsidTr="009948C4">
        <w:tc>
          <w:tcPr>
            <w:tcW w:w="646" w:type="dxa"/>
          </w:tcPr>
          <w:p w:rsidR="009948C4" w:rsidRPr="00DD3A64" w:rsidRDefault="009948C4" w:rsidP="009948C4">
            <w:r w:rsidRPr="00DD3A64">
              <w:lastRenderedPageBreak/>
              <w:t>2</w:t>
            </w:r>
            <w:r>
              <w:t>2</w:t>
            </w:r>
          </w:p>
        </w:tc>
        <w:tc>
          <w:tcPr>
            <w:tcW w:w="1786" w:type="dxa"/>
          </w:tcPr>
          <w:p w:rsidR="00E670B8" w:rsidRPr="00E670B8" w:rsidRDefault="009948C4" w:rsidP="00E670B8">
            <w:pPr>
              <w:pStyle w:val="a6"/>
              <w:rPr>
                <w:color w:val="000000"/>
              </w:rPr>
            </w:pPr>
            <w:r>
              <w:rPr>
                <w:b/>
                <w:i/>
              </w:rPr>
              <w:t>Подросток и его права</w:t>
            </w:r>
          </w:p>
          <w:p w:rsidR="00E670B8" w:rsidRDefault="00E670B8" w:rsidP="00E670B8">
            <w:pPr>
              <w:pStyle w:val="a6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,</w:t>
            </w:r>
          </w:p>
          <w:p w:rsidR="009948C4" w:rsidRPr="00DD3A64" w:rsidRDefault="009948C4" w:rsidP="009948C4">
            <w:pPr>
              <w:rPr>
                <w:b/>
                <w:i/>
              </w:rPr>
            </w:pPr>
          </w:p>
        </w:tc>
        <w:tc>
          <w:tcPr>
            <w:tcW w:w="689" w:type="dxa"/>
          </w:tcPr>
          <w:p w:rsidR="009948C4" w:rsidRPr="00DD3A64" w:rsidRDefault="009948C4" w:rsidP="009948C4"/>
        </w:tc>
        <w:tc>
          <w:tcPr>
            <w:tcW w:w="1838" w:type="dxa"/>
          </w:tcPr>
          <w:p w:rsidR="009948C4" w:rsidRPr="00DD3A64" w:rsidRDefault="009948C4" w:rsidP="009948C4">
            <w:r w:rsidRPr="00DD3A64">
              <w:t>Комбинированный урок</w:t>
            </w:r>
          </w:p>
        </w:tc>
        <w:tc>
          <w:tcPr>
            <w:tcW w:w="2252" w:type="dxa"/>
          </w:tcPr>
          <w:p w:rsidR="00E670B8" w:rsidRDefault="009948C4" w:rsidP="00E670B8">
            <w:pPr>
              <w:pStyle w:val="a6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t xml:space="preserve">Права человека. Право на жизнь. Право на жилище. Право на труд и свободный выбор </w:t>
            </w:r>
            <w:proofErr w:type="gramStart"/>
            <w:r>
              <w:t>профессии</w:t>
            </w:r>
            <w:proofErr w:type="gramEnd"/>
            <w:r w:rsidR="00E670B8">
              <w:rPr>
                <w:color w:val="000000"/>
              </w:rPr>
              <w:t xml:space="preserve"> Карманные деньги: за и против,</w:t>
            </w:r>
          </w:p>
          <w:p w:rsidR="009948C4" w:rsidRPr="00DD3A64" w:rsidRDefault="009948C4" w:rsidP="009948C4">
            <w:r>
              <w:t>. Право на отдых здоровье и медицинскую помощь. Право на образование. Умение пользоваться правами.</w:t>
            </w:r>
          </w:p>
        </w:tc>
        <w:tc>
          <w:tcPr>
            <w:tcW w:w="2716" w:type="dxa"/>
          </w:tcPr>
          <w:p w:rsidR="009948C4" w:rsidRPr="00DD3A64" w:rsidRDefault="009948C4" w:rsidP="009948C4">
            <w:r>
              <w:t>Знать определение « права человека», знать основные положения « Конвенции о правах ребенка»</w:t>
            </w:r>
          </w:p>
        </w:tc>
        <w:tc>
          <w:tcPr>
            <w:tcW w:w="1411" w:type="dxa"/>
          </w:tcPr>
          <w:p w:rsidR="009948C4" w:rsidRPr="00DD3A64" w:rsidRDefault="009948C4" w:rsidP="009948C4">
            <w:r>
              <w:t>Работа с документом</w:t>
            </w:r>
          </w:p>
        </w:tc>
        <w:tc>
          <w:tcPr>
            <w:tcW w:w="1668" w:type="dxa"/>
          </w:tcPr>
          <w:p w:rsidR="009948C4" w:rsidRPr="00DD3A64" w:rsidRDefault="009948C4" w:rsidP="009948C4">
            <w:r w:rsidRPr="00DD3A64">
              <w:t>П.18</w:t>
            </w:r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9948C4" w:rsidRPr="00DD3A64" w:rsidRDefault="009948C4" w:rsidP="009948C4"/>
        </w:tc>
        <w:tc>
          <w:tcPr>
            <w:tcW w:w="583" w:type="dxa"/>
            <w:tcBorders>
              <w:left w:val="single" w:sz="4" w:space="0" w:color="auto"/>
            </w:tcBorders>
          </w:tcPr>
          <w:p w:rsidR="009948C4" w:rsidRPr="00DD3A64" w:rsidRDefault="009948C4" w:rsidP="009948C4"/>
        </w:tc>
      </w:tr>
      <w:tr w:rsidR="009948C4" w:rsidRPr="00DD3A64" w:rsidTr="009948C4">
        <w:tc>
          <w:tcPr>
            <w:tcW w:w="646" w:type="dxa"/>
          </w:tcPr>
          <w:p w:rsidR="009948C4" w:rsidRPr="00DD3A64" w:rsidRDefault="009948C4" w:rsidP="009948C4">
            <w:r>
              <w:t>23</w:t>
            </w:r>
          </w:p>
        </w:tc>
        <w:tc>
          <w:tcPr>
            <w:tcW w:w="1786" w:type="dxa"/>
          </w:tcPr>
          <w:p w:rsidR="009948C4" w:rsidRPr="00DD3A64" w:rsidRDefault="009948C4" w:rsidP="009948C4">
            <w:pPr>
              <w:rPr>
                <w:b/>
                <w:i/>
              </w:rPr>
            </w:pPr>
            <w:r>
              <w:rPr>
                <w:b/>
                <w:i/>
              </w:rPr>
              <w:t>Опасный путь преступной жизни</w:t>
            </w:r>
          </w:p>
        </w:tc>
        <w:tc>
          <w:tcPr>
            <w:tcW w:w="689" w:type="dxa"/>
          </w:tcPr>
          <w:p w:rsidR="009948C4" w:rsidRPr="00DD3A64" w:rsidRDefault="009948C4" w:rsidP="009948C4">
            <w:r w:rsidRPr="00DD3A64">
              <w:t>1</w:t>
            </w:r>
          </w:p>
        </w:tc>
        <w:tc>
          <w:tcPr>
            <w:tcW w:w="1838" w:type="dxa"/>
          </w:tcPr>
          <w:p w:rsidR="009948C4" w:rsidRPr="00DD3A64" w:rsidRDefault="009948C4" w:rsidP="009948C4">
            <w:r w:rsidRPr="00DD3A64">
              <w:t>Комбинированный урок</w:t>
            </w:r>
          </w:p>
        </w:tc>
        <w:tc>
          <w:tcPr>
            <w:tcW w:w="2252" w:type="dxa"/>
          </w:tcPr>
          <w:p w:rsidR="009948C4" w:rsidRPr="00DD3A64" w:rsidRDefault="009948C4" w:rsidP="009948C4">
            <w:r>
              <w:t xml:space="preserve">Причины противоправного поведения в подростковом возрасте. Преступление. Уголовная ответственность несовершеннолетних. Наказание несовершеннолетних, его виды. Проступки, </w:t>
            </w:r>
            <w:r>
              <w:lastRenderedPageBreak/>
              <w:t xml:space="preserve">ответственность за их совершение. Задержание подростка </w:t>
            </w:r>
            <w:proofErr w:type="spellStart"/>
            <w:r>
              <w:t>правохооранительными</w:t>
            </w:r>
            <w:proofErr w:type="spellEnd"/>
            <w:r>
              <w:t xml:space="preserve"> органами. Правила поведения и права подростка при задержании.</w:t>
            </w:r>
          </w:p>
        </w:tc>
        <w:tc>
          <w:tcPr>
            <w:tcW w:w="2716" w:type="dxa"/>
          </w:tcPr>
          <w:p w:rsidR="009948C4" w:rsidRPr="00DD3A64" w:rsidRDefault="009948C4" w:rsidP="009948C4">
            <w:r>
              <w:lastRenderedPageBreak/>
              <w:t>Знать причины противоправного поведения в подростковом возрасте, знать понятие: преступление, проступок, юридическая ответственность, юридическая ответственность несовершеннолетних</w:t>
            </w:r>
          </w:p>
        </w:tc>
        <w:tc>
          <w:tcPr>
            <w:tcW w:w="1411" w:type="dxa"/>
          </w:tcPr>
          <w:p w:rsidR="009948C4" w:rsidRPr="00DD3A64" w:rsidRDefault="008031A4" w:rsidP="009948C4">
            <w:r>
              <w:t>Как вести себя при встрече с полицие</w:t>
            </w:r>
            <w:proofErr w:type="gramStart"/>
            <w:r>
              <w:t>й(</w:t>
            </w:r>
            <w:proofErr w:type="gramEnd"/>
            <w:r>
              <w:t xml:space="preserve">мини </w:t>
            </w:r>
            <w:r w:rsidR="007833B3">
              <w:t>сочинение)</w:t>
            </w:r>
          </w:p>
        </w:tc>
        <w:tc>
          <w:tcPr>
            <w:tcW w:w="1668" w:type="dxa"/>
          </w:tcPr>
          <w:p w:rsidR="009948C4" w:rsidRPr="00DD3A64" w:rsidRDefault="009948C4" w:rsidP="009948C4">
            <w:r w:rsidRPr="00DD3A64">
              <w:t>П.19</w:t>
            </w:r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9948C4" w:rsidRPr="00DD3A64" w:rsidRDefault="009948C4" w:rsidP="009948C4"/>
        </w:tc>
        <w:tc>
          <w:tcPr>
            <w:tcW w:w="583" w:type="dxa"/>
            <w:tcBorders>
              <w:left w:val="single" w:sz="4" w:space="0" w:color="auto"/>
            </w:tcBorders>
          </w:tcPr>
          <w:p w:rsidR="009948C4" w:rsidRPr="00DD3A64" w:rsidRDefault="009948C4" w:rsidP="009948C4"/>
        </w:tc>
      </w:tr>
      <w:tr w:rsidR="009948C4" w:rsidRPr="00DD3A64" w:rsidTr="009948C4">
        <w:tc>
          <w:tcPr>
            <w:tcW w:w="646" w:type="dxa"/>
          </w:tcPr>
          <w:p w:rsidR="009948C4" w:rsidRPr="00DD3A64" w:rsidRDefault="009948C4" w:rsidP="009948C4">
            <w:r>
              <w:lastRenderedPageBreak/>
              <w:t>24</w:t>
            </w:r>
          </w:p>
        </w:tc>
        <w:tc>
          <w:tcPr>
            <w:tcW w:w="1786" w:type="dxa"/>
          </w:tcPr>
          <w:p w:rsidR="009948C4" w:rsidRPr="00DD3A64" w:rsidRDefault="009948C4" w:rsidP="009948C4">
            <w:pPr>
              <w:rPr>
                <w:b/>
                <w:i/>
              </w:rPr>
            </w:pPr>
            <w:r>
              <w:rPr>
                <w:b/>
                <w:i/>
              </w:rPr>
              <w:t>Повторительн</w:t>
            </w:r>
            <w:proofErr w:type="gramStart"/>
            <w:r>
              <w:rPr>
                <w:b/>
                <w:i/>
              </w:rPr>
              <w:t>о-</w:t>
            </w:r>
            <w:proofErr w:type="gramEnd"/>
            <w:r>
              <w:rPr>
                <w:b/>
                <w:i/>
              </w:rPr>
              <w:t xml:space="preserve"> обобщающий урок по теме « Подросток и закон»</w:t>
            </w:r>
          </w:p>
        </w:tc>
        <w:tc>
          <w:tcPr>
            <w:tcW w:w="689" w:type="dxa"/>
          </w:tcPr>
          <w:p w:rsidR="009948C4" w:rsidRPr="00DD3A64" w:rsidRDefault="009948C4" w:rsidP="009948C4">
            <w:r w:rsidRPr="00DD3A64">
              <w:t>1</w:t>
            </w:r>
          </w:p>
        </w:tc>
        <w:tc>
          <w:tcPr>
            <w:tcW w:w="1838" w:type="dxa"/>
          </w:tcPr>
          <w:p w:rsidR="009948C4" w:rsidRPr="00DD3A64" w:rsidRDefault="009948C4" w:rsidP="009948C4">
            <w:proofErr w:type="spellStart"/>
            <w:r w:rsidRPr="00DD3A64">
              <w:t>Повт</w:t>
            </w:r>
            <w:proofErr w:type="gramStart"/>
            <w:r w:rsidRPr="00DD3A64">
              <w:t>.о</w:t>
            </w:r>
            <w:proofErr w:type="gramEnd"/>
            <w:r w:rsidRPr="00DD3A64">
              <w:t>боб.урок</w:t>
            </w:r>
            <w:proofErr w:type="spellEnd"/>
          </w:p>
        </w:tc>
        <w:tc>
          <w:tcPr>
            <w:tcW w:w="2252" w:type="dxa"/>
          </w:tcPr>
          <w:p w:rsidR="009948C4" w:rsidRPr="00DD3A64" w:rsidRDefault="009948C4" w:rsidP="009948C4">
            <w:r>
              <w:t>Повторение пройденного материала</w:t>
            </w:r>
          </w:p>
        </w:tc>
        <w:tc>
          <w:tcPr>
            <w:tcW w:w="2716" w:type="dxa"/>
          </w:tcPr>
          <w:p w:rsidR="009948C4" w:rsidRPr="00DD3A64" w:rsidRDefault="009948C4" w:rsidP="009948C4">
            <w:r>
              <w:t>Знать материал раздела « Подросток и закон» основные понятия и термины</w:t>
            </w:r>
          </w:p>
        </w:tc>
        <w:tc>
          <w:tcPr>
            <w:tcW w:w="1411" w:type="dxa"/>
          </w:tcPr>
          <w:p w:rsidR="009948C4" w:rsidRPr="00DD3A64" w:rsidRDefault="009948C4" w:rsidP="009948C4">
            <w:r>
              <w:t>тест</w:t>
            </w:r>
          </w:p>
        </w:tc>
        <w:tc>
          <w:tcPr>
            <w:tcW w:w="1668" w:type="dxa"/>
          </w:tcPr>
          <w:p w:rsidR="009948C4" w:rsidRPr="00DD3A64" w:rsidRDefault="009948C4" w:rsidP="009948C4">
            <w:r>
              <w:t>Конструктивный уровень: таблица « Подросток имеет право</w:t>
            </w:r>
            <w:proofErr w:type="gramStart"/>
            <w:r>
              <w:t>..»</w:t>
            </w:r>
            <w:proofErr w:type="gramEnd"/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9948C4" w:rsidRPr="00DD3A64" w:rsidRDefault="009948C4" w:rsidP="009948C4"/>
        </w:tc>
        <w:tc>
          <w:tcPr>
            <w:tcW w:w="583" w:type="dxa"/>
            <w:tcBorders>
              <w:left w:val="single" w:sz="4" w:space="0" w:color="auto"/>
            </w:tcBorders>
          </w:tcPr>
          <w:p w:rsidR="009948C4" w:rsidRPr="00DD3A64" w:rsidRDefault="009948C4" w:rsidP="009948C4"/>
        </w:tc>
      </w:tr>
      <w:tr w:rsidR="009948C4" w:rsidRPr="00DD3A64" w:rsidTr="009948C4">
        <w:tc>
          <w:tcPr>
            <w:tcW w:w="646" w:type="dxa"/>
          </w:tcPr>
          <w:p w:rsidR="009948C4" w:rsidRPr="00DD3A64" w:rsidRDefault="009948C4" w:rsidP="009948C4">
            <w:r>
              <w:t>25</w:t>
            </w:r>
          </w:p>
        </w:tc>
        <w:tc>
          <w:tcPr>
            <w:tcW w:w="1786" w:type="dxa"/>
          </w:tcPr>
          <w:p w:rsidR="009948C4" w:rsidRPr="00C75158" w:rsidRDefault="009948C4" w:rsidP="009948C4">
            <w:pPr>
              <w:rPr>
                <w:b/>
                <w:i/>
              </w:rPr>
            </w:pPr>
            <w:r>
              <w:rPr>
                <w:b/>
                <w:i/>
              </w:rPr>
              <w:t>Подросток в обществе риска</w:t>
            </w:r>
          </w:p>
        </w:tc>
        <w:tc>
          <w:tcPr>
            <w:tcW w:w="689" w:type="dxa"/>
          </w:tcPr>
          <w:p w:rsidR="009948C4" w:rsidRPr="00DD3A64" w:rsidRDefault="009948C4" w:rsidP="009948C4">
            <w:r w:rsidRPr="00DD3A64">
              <w:t>1</w:t>
            </w:r>
          </w:p>
        </w:tc>
        <w:tc>
          <w:tcPr>
            <w:tcW w:w="1838" w:type="dxa"/>
          </w:tcPr>
          <w:p w:rsidR="009948C4" w:rsidRPr="00DD3A64" w:rsidRDefault="009948C4" w:rsidP="009948C4">
            <w:r w:rsidRPr="00DD3A64">
              <w:t>Комбинированный урок</w:t>
            </w:r>
          </w:p>
        </w:tc>
        <w:tc>
          <w:tcPr>
            <w:tcW w:w="2252" w:type="dxa"/>
          </w:tcPr>
          <w:p w:rsidR="009948C4" w:rsidRPr="00DD3A64" w:rsidRDefault="009948C4" w:rsidP="009948C4">
            <w:r>
              <w:t>Современное общество как источник опасности. Поведение подростка как источник опасности. Необходимость развития чувства безопасности. Источники повышения опасности: повышенный уровень шума, городской транспорт, курение, алкоголизм, наркомания, негативное влияние фильмов о насилии.</w:t>
            </w:r>
          </w:p>
        </w:tc>
        <w:tc>
          <w:tcPr>
            <w:tcW w:w="2716" w:type="dxa"/>
          </w:tcPr>
          <w:p w:rsidR="009948C4" w:rsidRPr="00DD3A64" w:rsidRDefault="009948C4" w:rsidP="009948C4">
            <w:r>
              <w:t>Уметь характеризовать подростковые ситуации риска, знать источники риска</w:t>
            </w:r>
          </w:p>
        </w:tc>
        <w:tc>
          <w:tcPr>
            <w:tcW w:w="1411" w:type="dxa"/>
          </w:tcPr>
          <w:p w:rsidR="009948C4" w:rsidRPr="00DD3A64" w:rsidRDefault="007833B3" w:rsidP="009948C4">
            <w:r>
              <w:t xml:space="preserve">Устный </w:t>
            </w:r>
            <w:proofErr w:type="spellStart"/>
            <w:r>
              <w:t>олрос</w:t>
            </w:r>
            <w:proofErr w:type="spellEnd"/>
          </w:p>
        </w:tc>
        <w:tc>
          <w:tcPr>
            <w:tcW w:w="1668" w:type="dxa"/>
          </w:tcPr>
          <w:p w:rsidR="009948C4" w:rsidRPr="00DD3A64" w:rsidRDefault="009948C4" w:rsidP="009948C4">
            <w:r>
              <w:t>П.20</w:t>
            </w:r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9948C4" w:rsidRPr="00DD3A64" w:rsidRDefault="009948C4" w:rsidP="009948C4"/>
        </w:tc>
        <w:tc>
          <w:tcPr>
            <w:tcW w:w="583" w:type="dxa"/>
            <w:tcBorders>
              <w:left w:val="single" w:sz="4" w:space="0" w:color="auto"/>
            </w:tcBorders>
          </w:tcPr>
          <w:p w:rsidR="009948C4" w:rsidRPr="00DD3A64" w:rsidRDefault="009948C4" w:rsidP="009948C4"/>
        </w:tc>
      </w:tr>
      <w:tr w:rsidR="009948C4" w:rsidRPr="00DD3A64" w:rsidTr="009948C4">
        <w:tc>
          <w:tcPr>
            <w:tcW w:w="646" w:type="dxa"/>
          </w:tcPr>
          <w:p w:rsidR="009948C4" w:rsidRPr="00DD3A64" w:rsidRDefault="009948C4" w:rsidP="009948C4">
            <w:r>
              <w:t>26</w:t>
            </w:r>
          </w:p>
        </w:tc>
        <w:tc>
          <w:tcPr>
            <w:tcW w:w="1786" w:type="dxa"/>
          </w:tcPr>
          <w:p w:rsidR="009948C4" w:rsidRPr="00DD3A64" w:rsidRDefault="009948C4" w:rsidP="009948C4">
            <w:pPr>
              <w:rPr>
                <w:b/>
                <w:i/>
              </w:rPr>
            </w:pPr>
            <w:r>
              <w:rPr>
                <w:b/>
                <w:i/>
              </w:rPr>
              <w:t>Проблема одиночества</w:t>
            </w:r>
          </w:p>
        </w:tc>
        <w:tc>
          <w:tcPr>
            <w:tcW w:w="689" w:type="dxa"/>
          </w:tcPr>
          <w:p w:rsidR="009948C4" w:rsidRPr="00DD3A64" w:rsidRDefault="009948C4" w:rsidP="009948C4">
            <w:r w:rsidRPr="00DD3A64">
              <w:t>1</w:t>
            </w:r>
          </w:p>
        </w:tc>
        <w:tc>
          <w:tcPr>
            <w:tcW w:w="1838" w:type="dxa"/>
          </w:tcPr>
          <w:p w:rsidR="009948C4" w:rsidRPr="00DD3A64" w:rsidRDefault="009948C4" w:rsidP="009948C4">
            <w:r w:rsidRPr="00DD3A64">
              <w:t>Комбинированный урок</w:t>
            </w:r>
          </w:p>
        </w:tc>
        <w:tc>
          <w:tcPr>
            <w:tcW w:w="2252" w:type="dxa"/>
          </w:tcPr>
          <w:p w:rsidR="009948C4" w:rsidRPr="00DD3A64" w:rsidRDefault="009948C4" w:rsidP="009948C4">
            <w:r>
              <w:t xml:space="preserve">Подростковая нервозность, </w:t>
            </w:r>
            <w:proofErr w:type="spellStart"/>
            <w:r>
              <w:t>раздрожительность</w:t>
            </w:r>
            <w:proofErr w:type="spellEnd"/>
            <w:r>
              <w:t xml:space="preserve">. Страхи. Защитная реакция. Одиночество. Одиночество в современном обществе. Специфика подросткового одиночества. </w:t>
            </w:r>
            <w:r>
              <w:lastRenderedPageBreak/>
              <w:t>Депрессия, ее причины и проявления. Пути выхода из депрессии.</w:t>
            </w:r>
          </w:p>
        </w:tc>
        <w:tc>
          <w:tcPr>
            <w:tcW w:w="2716" w:type="dxa"/>
          </w:tcPr>
          <w:p w:rsidR="009948C4" w:rsidRPr="00DD3A64" w:rsidRDefault="009948C4" w:rsidP="009948C4">
            <w:r>
              <w:lastRenderedPageBreak/>
              <w:t xml:space="preserve">Знать, что подростковая нервозность, </w:t>
            </w:r>
            <w:proofErr w:type="spellStart"/>
            <w:r>
              <w:t>раздражительность</w:t>
            </w:r>
            <w:proofErr w:type="gramStart"/>
            <w:r>
              <w:t>,з</w:t>
            </w:r>
            <w:proofErr w:type="gramEnd"/>
            <w:r>
              <w:t>ащитная</w:t>
            </w:r>
            <w:proofErr w:type="spellEnd"/>
            <w:r>
              <w:t xml:space="preserve"> агрессивность, знать причины депрессии и пути выхода из нее.</w:t>
            </w:r>
          </w:p>
        </w:tc>
        <w:tc>
          <w:tcPr>
            <w:tcW w:w="1411" w:type="dxa"/>
          </w:tcPr>
          <w:p w:rsidR="009948C4" w:rsidRPr="00DD3A64" w:rsidRDefault="007833B3" w:rsidP="009948C4">
            <w:r>
              <w:t>Обсуждение проблемной ситуации</w:t>
            </w:r>
          </w:p>
        </w:tc>
        <w:tc>
          <w:tcPr>
            <w:tcW w:w="1668" w:type="dxa"/>
          </w:tcPr>
          <w:p w:rsidR="009948C4" w:rsidRPr="00DD3A64" w:rsidRDefault="009948C4" w:rsidP="009948C4">
            <w:r w:rsidRPr="00DD3A64">
              <w:t>П.21</w:t>
            </w:r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9948C4" w:rsidRPr="00DD3A64" w:rsidRDefault="009948C4" w:rsidP="009948C4"/>
        </w:tc>
        <w:tc>
          <w:tcPr>
            <w:tcW w:w="583" w:type="dxa"/>
            <w:tcBorders>
              <w:left w:val="single" w:sz="4" w:space="0" w:color="auto"/>
            </w:tcBorders>
          </w:tcPr>
          <w:p w:rsidR="009948C4" w:rsidRPr="00DD3A64" w:rsidRDefault="009948C4" w:rsidP="009948C4"/>
        </w:tc>
      </w:tr>
      <w:tr w:rsidR="009948C4" w:rsidRPr="00DD3A64" w:rsidTr="009948C4">
        <w:tc>
          <w:tcPr>
            <w:tcW w:w="646" w:type="dxa"/>
          </w:tcPr>
          <w:p w:rsidR="009948C4" w:rsidRPr="00DD3A64" w:rsidRDefault="009948C4" w:rsidP="009948C4">
            <w:r>
              <w:lastRenderedPageBreak/>
              <w:t>27</w:t>
            </w:r>
          </w:p>
        </w:tc>
        <w:tc>
          <w:tcPr>
            <w:tcW w:w="1786" w:type="dxa"/>
          </w:tcPr>
          <w:p w:rsidR="009948C4" w:rsidRPr="00DD3A64" w:rsidRDefault="009948C4" w:rsidP="009948C4">
            <w:pPr>
              <w:rPr>
                <w:b/>
                <w:i/>
              </w:rPr>
            </w:pPr>
            <w:r>
              <w:rPr>
                <w:b/>
                <w:i/>
              </w:rPr>
              <w:t>Подростковая культура</w:t>
            </w:r>
          </w:p>
        </w:tc>
        <w:tc>
          <w:tcPr>
            <w:tcW w:w="689" w:type="dxa"/>
          </w:tcPr>
          <w:p w:rsidR="009948C4" w:rsidRPr="00DD3A64" w:rsidRDefault="009948C4" w:rsidP="009948C4">
            <w:r w:rsidRPr="00DD3A64">
              <w:t>1</w:t>
            </w:r>
          </w:p>
        </w:tc>
        <w:tc>
          <w:tcPr>
            <w:tcW w:w="1838" w:type="dxa"/>
          </w:tcPr>
          <w:p w:rsidR="009948C4" w:rsidRPr="00DD3A64" w:rsidRDefault="009948C4" w:rsidP="009948C4">
            <w:r w:rsidRPr="00DD3A64">
              <w:t>Комбинированный урок</w:t>
            </w:r>
          </w:p>
        </w:tc>
        <w:tc>
          <w:tcPr>
            <w:tcW w:w="2252" w:type="dxa"/>
          </w:tcPr>
          <w:p w:rsidR="009948C4" w:rsidRPr="00DD3A64" w:rsidRDefault="009948C4" w:rsidP="009948C4">
            <w:r>
              <w:t>Формальные коллективы подростков. Неформальные коллективы подростков. Подростковая культура, ее особенности. Одежда подростков. Молодежная музыка. Увлечения. Система ценностей. Место подростковой культуры. Воспитание речевого поведения.</w:t>
            </w:r>
          </w:p>
        </w:tc>
        <w:tc>
          <w:tcPr>
            <w:tcW w:w="2716" w:type="dxa"/>
          </w:tcPr>
          <w:p w:rsidR="009948C4" w:rsidRDefault="009948C4" w:rsidP="009948C4">
            <w:r>
              <w:t xml:space="preserve">Знать что такое формальные и неформальные коллективы подростков, знать </w:t>
            </w:r>
            <w:proofErr w:type="spellStart"/>
            <w:proofErr w:type="gramStart"/>
            <w:r>
              <w:t>опре</w:t>
            </w:r>
            <w:proofErr w:type="spellEnd"/>
            <w:r>
              <w:t xml:space="preserve"> деление</w:t>
            </w:r>
            <w:proofErr w:type="gramEnd"/>
            <w:r>
              <w:t xml:space="preserve"> подростковой культуры </w:t>
            </w:r>
          </w:p>
          <w:p w:rsidR="009948C4" w:rsidRPr="00DD3A64" w:rsidRDefault="009948C4" w:rsidP="009948C4">
            <w:r>
              <w:t>Уметь характеризовать ее особенности</w:t>
            </w:r>
          </w:p>
        </w:tc>
        <w:tc>
          <w:tcPr>
            <w:tcW w:w="1411" w:type="dxa"/>
          </w:tcPr>
          <w:p w:rsidR="009948C4" w:rsidRPr="00DD3A64" w:rsidRDefault="009948C4" w:rsidP="007833B3">
            <w:r>
              <w:t>Подростковая культура</w:t>
            </w:r>
            <w:proofErr w:type="gramStart"/>
            <w:r w:rsidR="007833B3">
              <w:t xml:space="preserve"> .</w:t>
            </w:r>
            <w:proofErr w:type="gramEnd"/>
            <w:r w:rsidR="007833B3">
              <w:t xml:space="preserve">Творческие </w:t>
            </w:r>
            <w:proofErr w:type="spellStart"/>
            <w:r w:rsidR="007833B3">
              <w:t>задагия</w:t>
            </w:r>
            <w:proofErr w:type="spellEnd"/>
          </w:p>
        </w:tc>
        <w:tc>
          <w:tcPr>
            <w:tcW w:w="1668" w:type="dxa"/>
          </w:tcPr>
          <w:p w:rsidR="009948C4" w:rsidRPr="00DD3A64" w:rsidRDefault="009948C4" w:rsidP="009948C4">
            <w:r w:rsidRPr="00DD3A64">
              <w:t>П.22</w:t>
            </w:r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9948C4" w:rsidRPr="00DD3A64" w:rsidRDefault="009948C4" w:rsidP="009948C4"/>
        </w:tc>
        <w:tc>
          <w:tcPr>
            <w:tcW w:w="583" w:type="dxa"/>
            <w:tcBorders>
              <w:left w:val="single" w:sz="4" w:space="0" w:color="auto"/>
            </w:tcBorders>
          </w:tcPr>
          <w:p w:rsidR="009948C4" w:rsidRPr="00DD3A64" w:rsidRDefault="009948C4" w:rsidP="009948C4"/>
        </w:tc>
      </w:tr>
      <w:tr w:rsidR="009948C4" w:rsidRPr="00DD3A64" w:rsidTr="009948C4">
        <w:tc>
          <w:tcPr>
            <w:tcW w:w="646" w:type="dxa"/>
          </w:tcPr>
          <w:p w:rsidR="009948C4" w:rsidRPr="00DD3A64" w:rsidRDefault="009948C4" w:rsidP="009948C4">
            <w:r>
              <w:t>28</w:t>
            </w:r>
          </w:p>
        </w:tc>
        <w:tc>
          <w:tcPr>
            <w:tcW w:w="1786" w:type="dxa"/>
          </w:tcPr>
          <w:p w:rsidR="009948C4" w:rsidRPr="00DD3A64" w:rsidRDefault="009948C4" w:rsidP="009948C4">
            <w:pPr>
              <w:rPr>
                <w:b/>
                <w:i/>
              </w:rPr>
            </w:pPr>
            <w:r>
              <w:rPr>
                <w:b/>
                <w:i/>
              </w:rPr>
              <w:t>Образ жизни</w:t>
            </w:r>
          </w:p>
        </w:tc>
        <w:tc>
          <w:tcPr>
            <w:tcW w:w="689" w:type="dxa"/>
          </w:tcPr>
          <w:p w:rsidR="009948C4" w:rsidRPr="00DD3A64" w:rsidRDefault="009948C4" w:rsidP="009948C4">
            <w:r w:rsidRPr="00DD3A64">
              <w:t>1</w:t>
            </w:r>
          </w:p>
        </w:tc>
        <w:tc>
          <w:tcPr>
            <w:tcW w:w="1838" w:type="dxa"/>
          </w:tcPr>
          <w:p w:rsidR="009948C4" w:rsidRPr="00DD3A64" w:rsidRDefault="009948C4" w:rsidP="009948C4">
            <w:r w:rsidRPr="00DD3A64">
              <w:t>Комбинированный урок</w:t>
            </w:r>
          </w:p>
        </w:tc>
        <w:tc>
          <w:tcPr>
            <w:tcW w:w="2252" w:type="dxa"/>
          </w:tcPr>
          <w:p w:rsidR="009948C4" w:rsidRPr="00DD3A64" w:rsidRDefault="009948C4" w:rsidP="009948C4">
            <w:r>
              <w:t>Понятие образа жизни. Образ жизни человека, семьи, народа. Факторы, влияющие на образ жизни со временем. Образ жизни со временем. Образ жизни разных народов, его характерные черты.</w:t>
            </w:r>
          </w:p>
        </w:tc>
        <w:tc>
          <w:tcPr>
            <w:tcW w:w="2716" w:type="dxa"/>
          </w:tcPr>
          <w:p w:rsidR="009948C4" w:rsidRDefault="009948C4" w:rsidP="009948C4">
            <w:r>
              <w:t>Знать понятие « образ жизни»,</w:t>
            </w:r>
          </w:p>
          <w:p w:rsidR="009948C4" w:rsidRPr="00DD3A64" w:rsidRDefault="009948C4" w:rsidP="009948C4">
            <w:r>
              <w:t>Уметь характеризовать факторы, влияющие на образ жизни.</w:t>
            </w:r>
          </w:p>
        </w:tc>
        <w:tc>
          <w:tcPr>
            <w:tcW w:w="1411" w:type="dxa"/>
          </w:tcPr>
          <w:p w:rsidR="009948C4" w:rsidRPr="00DD3A64" w:rsidRDefault="007833B3" w:rsidP="009948C4">
            <w:proofErr w:type="spellStart"/>
            <w:r>
              <w:t>практиум</w:t>
            </w:r>
            <w:proofErr w:type="spellEnd"/>
          </w:p>
        </w:tc>
        <w:tc>
          <w:tcPr>
            <w:tcW w:w="1668" w:type="dxa"/>
          </w:tcPr>
          <w:p w:rsidR="009948C4" w:rsidRPr="00DD3A64" w:rsidRDefault="009948C4" w:rsidP="009948C4">
            <w:r w:rsidRPr="00DD3A64">
              <w:t>П.23</w:t>
            </w:r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9948C4" w:rsidRPr="00DD3A64" w:rsidRDefault="009948C4" w:rsidP="009948C4"/>
        </w:tc>
        <w:tc>
          <w:tcPr>
            <w:tcW w:w="583" w:type="dxa"/>
            <w:tcBorders>
              <w:left w:val="single" w:sz="4" w:space="0" w:color="auto"/>
            </w:tcBorders>
          </w:tcPr>
          <w:p w:rsidR="009948C4" w:rsidRPr="00DD3A64" w:rsidRDefault="009948C4" w:rsidP="009948C4"/>
        </w:tc>
      </w:tr>
      <w:tr w:rsidR="009948C4" w:rsidRPr="00DD3A64" w:rsidTr="009948C4">
        <w:tc>
          <w:tcPr>
            <w:tcW w:w="646" w:type="dxa"/>
          </w:tcPr>
          <w:p w:rsidR="009948C4" w:rsidRPr="00DD3A64" w:rsidRDefault="009948C4" w:rsidP="009948C4">
            <w:r>
              <w:t>29</w:t>
            </w:r>
          </w:p>
        </w:tc>
        <w:tc>
          <w:tcPr>
            <w:tcW w:w="1786" w:type="dxa"/>
          </w:tcPr>
          <w:p w:rsidR="009948C4" w:rsidRPr="00DD3A64" w:rsidRDefault="009948C4" w:rsidP="009948C4">
            <w:pPr>
              <w:rPr>
                <w:b/>
                <w:i/>
              </w:rPr>
            </w:pPr>
            <w:r>
              <w:rPr>
                <w:b/>
                <w:i/>
              </w:rPr>
              <w:t>Досуг, отдых, спорт</w:t>
            </w:r>
          </w:p>
        </w:tc>
        <w:tc>
          <w:tcPr>
            <w:tcW w:w="689" w:type="dxa"/>
          </w:tcPr>
          <w:p w:rsidR="009948C4" w:rsidRPr="00DD3A64" w:rsidRDefault="009948C4" w:rsidP="009948C4">
            <w:r w:rsidRPr="00DD3A64">
              <w:t>1</w:t>
            </w:r>
          </w:p>
        </w:tc>
        <w:tc>
          <w:tcPr>
            <w:tcW w:w="1838" w:type="dxa"/>
          </w:tcPr>
          <w:p w:rsidR="009948C4" w:rsidRPr="00DD3A64" w:rsidRDefault="009948C4" w:rsidP="009948C4">
            <w:r w:rsidRPr="00DD3A64">
              <w:t>Комбинированный урок</w:t>
            </w:r>
          </w:p>
        </w:tc>
        <w:tc>
          <w:tcPr>
            <w:tcW w:w="2252" w:type="dxa"/>
          </w:tcPr>
          <w:p w:rsidR="009948C4" w:rsidRPr="00DD3A64" w:rsidRDefault="009948C4" w:rsidP="009948C4">
            <w:r>
              <w:t xml:space="preserve">Досуг и отдых- часть повседневного образа жизни. Понятие досуга. Основные характеристики досуга: продолжительность, место и способ проведения. Различные виды досуга. Культурный досуг. Свободное время россиян. Преобладание </w:t>
            </w:r>
            <w:r>
              <w:lastRenderedPageBreak/>
              <w:t>пассивного досуга. Досуг и отдых российских подростков.  Определение спорта. Спорт в различные исторические эпохи. Олимпийские игры.</w:t>
            </w:r>
          </w:p>
        </w:tc>
        <w:tc>
          <w:tcPr>
            <w:tcW w:w="2716" w:type="dxa"/>
          </w:tcPr>
          <w:p w:rsidR="009948C4" w:rsidRDefault="009948C4" w:rsidP="009948C4">
            <w:r>
              <w:lastRenderedPageBreak/>
              <w:t>Знать понятия: досуг, отдых, спорт</w:t>
            </w:r>
          </w:p>
          <w:p w:rsidR="009948C4" w:rsidRPr="00DD3A64" w:rsidRDefault="009948C4" w:rsidP="009948C4">
            <w:r>
              <w:t>Знать различные виды и основные характеристики досуга.</w:t>
            </w:r>
          </w:p>
        </w:tc>
        <w:tc>
          <w:tcPr>
            <w:tcW w:w="1411" w:type="dxa"/>
          </w:tcPr>
          <w:p w:rsidR="009948C4" w:rsidRPr="00DD3A64" w:rsidRDefault="007833B3" w:rsidP="009948C4">
            <w:r>
              <w:t>Беседа с элементами ролевой игры</w:t>
            </w:r>
          </w:p>
        </w:tc>
        <w:tc>
          <w:tcPr>
            <w:tcW w:w="1668" w:type="dxa"/>
          </w:tcPr>
          <w:p w:rsidR="009948C4" w:rsidRPr="00DD3A64" w:rsidRDefault="009948C4" w:rsidP="009948C4">
            <w:r>
              <w:t>П.24-25</w:t>
            </w:r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9948C4" w:rsidRPr="00DD3A64" w:rsidRDefault="009948C4" w:rsidP="009948C4"/>
        </w:tc>
        <w:tc>
          <w:tcPr>
            <w:tcW w:w="583" w:type="dxa"/>
            <w:tcBorders>
              <w:left w:val="single" w:sz="4" w:space="0" w:color="auto"/>
            </w:tcBorders>
          </w:tcPr>
          <w:p w:rsidR="009948C4" w:rsidRPr="00DD3A64" w:rsidRDefault="009948C4" w:rsidP="009948C4"/>
        </w:tc>
      </w:tr>
      <w:tr w:rsidR="009948C4" w:rsidRPr="00DD3A64" w:rsidTr="009948C4">
        <w:tc>
          <w:tcPr>
            <w:tcW w:w="646" w:type="dxa"/>
          </w:tcPr>
          <w:p w:rsidR="009948C4" w:rsidRPr="00DD3A64" w:rsidRDefault="009948C4" w:rsidP="009948C4">
            <w:r>
              <w:lastRenderedPageBreak/>
              <w:t>30</w:t>
            </w:r>
          </w:p>
        </w:tc>
        <w:tc>
          <w:tcPr>
            <w:tcW w:w="1786" w:type="dxa"/>
          </w:tcPr>
          <w:p w:rsidR="009948C4" w:rsidRPr="00DD3A64" w:rsidRDefault="009948C4" w:rsidP="009948C4">
            <w:pPr>
              <w:rPr>
                <w:b/>
                <w:i/>
              </w:rPr>
            </w:pPr>
            <w:r>
              <w:rPr>
                <w:b/>
                <w:i/>
              </w:rPr>
              <w:t>Повторительн</w:t>
            </w:r>
            <w:proofErr w:type="gramStart"/>
            <w:r>
              <w:rPr>
                <w:b/>
                <w:i/>
              </w:rPr>
              <w:t>о-</w:t>
            </w:r>
            <w:proofErr w:type="gramEnd"/>
            <w:r>
              <w:rPr>
                <w:b/>
                <w:i/>
              </w:rPr>
              <w:t xml:space="preserve"> обобщающий урок по теме « Образ жизни подростка»</w:t>
            </w:r>
          </w:p>
        </w:tc>
        <w:tc>
          <w:tcPr>
            <w:tcW w:w="689" w:type="dxa"/>
          </w:tcPr>
          <w:p w:rsidR="009948C4" w:rsidRPr="00DD3A64" w:rsidRDefault="009948C4" w:rsidP="009948C4">
            <w:r w:rsidRPr="00DD3A64">
              <w:t>1</w:t>
            </w:r>
          </w:p>
        </w:tc>
        <w:tc>
          <w:tcPr>
            <w:tcW w:w="1838" w:type="dxa"/>
          </w:tcPr>
          <w:p w:rsidR="009948C4" w:rsidRPr="00DD3A64" w:rsidRDefault="009948C4" w:rsidP="009948C4">
            <w:proofErr w:type="spellStart"/>
            <w:r w:rsidRPr="00DD3A64">
              <w:t>Повт</w:t>
            </w:r>
            <w:proofErr w:type="gramStart"/>
            <w:r w:rsidRPr="00DD3A64">
              <w:t>.о</w:t>
            </w:r>
            <w:proofErr w:type="gramEnd"/>
            <w:r w:rsidRPr="00DD3A64">
              <w:t>боб.урок</w:t>
            </w:r>
            <w:proofErr w:type="spellEnd"/>
          </w:p>
        </w:tc>
        <w:tc>
          <w:tcPr>
            <w:tcW w:w="2252" w:type="dxa"/>
          </w:tcPr>
          <w:p w:rsidR="009948C4" w:rsidRPr="00DD3A64" w:rsidRDefault="009948C4" w:rsidP="009948C4">
            <w:r>
              <w:t>Повторение пройденного материала</w:t>
            </w:r>
          </w:p>
        </w:tc>
        <w:tc>
          <w:tcPr>
            <w:tcW w:w="2716" w:type="dxa"/>
          </w:tcPr>
          <w:p w:rsidR="009948C4" w:rsidRPr="00DD3A64" w:rsidRDefault="009948C4" w:rsidP="009948C4">
            <w:r>
              <w:t>Знать материал раздела « Образ жизни подростка», основные понятия и термины</w:t>
            </w:r>
          </w:p>
        </w:tc>
        <w:tc>
          <w:tcPr>
            <w:tcW w:w="1411" w:type="dxa"/>
          </w:tcPr>
          <w:p w:rsidR="009948C4" w:rsidRPr="00DD3A64" w:rsidRDefault="007833B3" w:rsidP="009948C4">
            <w:r>
              <w:t xml:space="preserve">Творческие </w:t>
            </w:r>
            <w:proofErr w:type="spellStart"/>
            <w:r>
              <w:t>разработки</w:t>
            </w:r>
            <w:proofErr w:type="gramStart"/>
            <w:r>
              <w:t>.З</w:t>
            </w:r>
            <w:proofErr w:type="gramEnd"/>
            <w:r>
              <w:t>ащита</w:t>
            </w:r>
            <w:proofErr w:type="spellEnd"/>
          </w:p>
        </w:tc>
        <w:tc>
          <w:tcPr>
            <w:tcW w:w="1668" w:type="dxa"/>
          </w:tcPr>
          <w:p w:rsidR="009948C4" w:rsidRPr="00DD3A64" w:rsidRDefault="009948C4" w:rsidP="009948C4">
            <w:r>
              <w:t>Творческий уровень: сообщение по теме « Моя любимая книга»</w:t>
            </w:r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9948C4" w:rsidRPr="00DD3A64" w:rsidRDefault="009948C4" w:rsidP="009948C4"/>
        </w:tc>
        <w:tc>
          <w:tcPr>
            <w:tcW w:w="583" w:type="dxa"/>
            <w:tcBorders>
              <w:left w:val="single" w:sz="4" w:space="0" w:color="auto"/>
            </w:tcBorders>
          </w:tcPr>
          <w:p w:rsidR="009948C4" w:rsidRPr="00DD3A64" w:rsidRDefault="009948C4" w:rsidP="009948C4"/>
        </w:tc>
      </w:tr>
      <w:tr w:rsidR="009948C4" w:rsidRPr="00DD3A64" w:rsidTr="009948C4">
        <w:tc>
          <w:tcPr>
            <w:tcW w:w="646" w:type="dxa"/>
          </w:tcPr>
          <w:p w:rsidR="009948C4" w:rsidRPr="00DD3A64" w:rsidRDefault="009948C4" w:rsidP="009948C4">
            <w:r>
              <w:t>31</w:t>
            </w:r>
          </w:p>
        </w:tc>
        <w:tc>
          <w:tcPr>
            <w:tcW w:w="1786" w:type="dxa"/>
          </w:tcPr>
          <w:p w:rsidR="009948C4" w:rsidRPr="00DD3A64" w:rsidRDefault="009948C4" w:rsidP="009948C4">
            <w:pPr>
              <w:rPr>
                <w:b/>
                <w:i/>
              </w:rPr>
            </w:pPr>
            <w:r>
              <w:rPr>
                <w:b/>
                <w:i/>
              </w:rPr>
              <w:t>Город и село</w:t>
            </w:r>
          </w:p>
        </w:tc>
        <w:tc>
          <w:tcPr>
            <w:tcW w:w="689" w:type="dxa"/>
          </w:tcPr>
          <w:p w:rsidR="009948C4" w:rsidRPr="00DD3A64" w:rsidRDefault="009948C4" w:rsidP="009948C4">
            <w:r w:rsidRPr="00DD3A64">
              <w:t>1</w:t>
            </w:r>
          </w:p>
        </w:tc>
        <w:tc>
          <w:tcPr>
            <w:tcW w:w="1838" w:type="dxa"/>
          </w:tcPr>
          <w:p w:rsidR="009948C4" w:rsidRPr="00DD3A64" w:rsidRDefault="009948C4" w:rsidP="009948C4">
            <w:r w:rsidRPr="00DD3A64">
              <w:t>Комбинированный урок</w:t>
            </w:r>
          </w:p>
        </w:tc>
        <w:tc>
          <w:tcPr>
            <w:tcW w:w="2252" w:type="dxa"/>
          </w:tcPr>
          <w:p w:rsidR="009948C4" w:rsidRPr="00DD3A64" w:rsidRDefault="009948C4" w:rsidP="009948C4">
            <w:r>
              <w:t>Город и сел</w:t>
            </w:r>
            <w:proofErr w:type="gramStart"/>
            <w:r>
              <w:t>о-</w:t>
            </w:r>
            <w:proofErr w:type="gramEnd"/>
            <w:r>
              <w:t xml:space="preserve"> две основные среды обитания человека. Отличительные черты городской среды. Роль городов в развитии общества, особенности сельской среды. Труд и отдых в городе.</w:t>
            </w:r>
          </w:p>
        </w:tc>
        <w:tc>
          <w:tcPr>
            <w:tcW w:w="2716" w:type="dxa"/>
          </w:tcPr>
          <w:p w:rsidR="009948C4" w:rsidRDefault="009948C4" w:rsidP="009948C4">
            <w:r>
              <w:t>Знать понятия: город, село.</w:t>
            </w:r>
          </w:p>
          <w:p w:rsidR="009948C4" w:rsidRDefault="009948C4" w:rsidP="009948C4">
            <w:r>
              <w:t>Знать отличительные черты городской среды;</w:t>
            </w:r>
          </w:p>
          <w:p w:rsidR="009948C4" w:rsidRPr="00DD3A64" w:rsidRDefault="009948C4" w:rsidP="009948C4">
            <w:r>
              <w:t>Уметь характеризовать роль городов в развитии общества, особенности сельской среды.</w:t>
            </w:r>
          </w:p>
        </w:tc>
        <w:tc>
          <w:tcPr>
            <w:tcW w:w="1411" w:type="dxa"/>
          </w:tcPr>
          <w:p w:rsidR="009948C4" w:rsidRPr="00DD3A64" w:rsidRDefault="009948C4" w:rsidP="009948C4">
            <w:r>
              <w:t>Проект « Город будущего»</w:t>
            </w:r>
          </w:p>
        </w:tc>
        <w:tc>
          <w:tcPr>
            <w:tcW w:w="1668" w:type="dxa"/>
          </w:tcPr>
          <w:p w:rsidR="009948C4" w:rsidRPr="00DD3A64" w:rsidRDefault="009948C4" w:rsidP="009948C4">
            <w:r>
              <w:t>П.26-27</w:t>
            </w:r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9948C4" w:rsidRPr="00DD3A64" w:rsidRDefault="009948C4" w:rsidP="009948C4"/>
        </w:tc>
        <w:tc>
          <w:tcPr>
            <w:tcW w:w="583" w:type="dxa"/>
            <w:tcBorders>
              <w:left w:val="single" w:sz="4" w:space="0" w:color="auto"/>
            </w:tcBorders>
          </w:tcPr>
          <w:p w:rsidR="009948C4" w:rsidRPr="00DD3A64" w:rsidRDefault="009948C4" w:rsidP="009948C4"/>
        </w:tc>
      </w:tr>
      <w:tr w:rsidR="009948C4" w:rsidRPr="00DD3A64" w:rsidTr="009948C4">
        <w:tc>
          <w:tcPr>
            <w:tcW w:w="646" w:type="dxa"/>
          </w:tcPr>
          <w:p w:rsidR="009948C4" w:rsidRPr="00DD3A64" w:rsidRDefault="009948C4" w:rsidP="009948C4">
            <w:r>
              <w:t>32</w:t>
            </w:r>
          </w:p>
        </w:tc>
        <w:tc>
          <w:tcPr>
            <w:tcW w:w="1786" w:type="dxa"/>
          </w:tcPr>
          <w:p w:rsidR="009948C4" w:rsidRPr="005C1FE9" w:rsidRDefault="00706146" w:rsidP="009948C4">
            <w:pPr>
              <w:rPr>
                <w:b/>
                <w:i/>
              </w:rPr>
            </w:pPr>
            <w:r>
              <w:rPr>
                <w:b/>
                <w:i/>
              </w:rPr>
              <w:t>Дом – человеческая среда обитания</w:t>
            </w:r>
          </w:p>
        </w:tc>
        <w:tc>
          <w:tcPr>
            <w:tcW w:w="689" w:type="dxa"/>
          </w:tcPr>
          <w:p w:rsidR="009948C4" w:rsidRPr="00DD3A64" w:rsidRDefault="009948C4" w:rsidP="009948C4">
            <w:r>
              <w:t>1</w:t>
            </w:r>
          </w:p>
        </w:tc>
        <w:tc>
          <w:tcPr>
            <w:tcW w:w="1838" w:type="dxa"/>
          </w:tcPr>
          <w:p w:rsidR="009948C4" w:rsidRPr="00DD3A64" w:rsidRDefault="009948C4" w:rsidP="009948C4">
            <w:r w:rsidRPr="00DD3A64">
              <w:t>Комбинированный урок</w:t>
            </w:r>
          </w:p>
        </w:tc>
        <w:tc>
          <w:tcPr>
            <w:tcW w:w="2252" w:type="dxa"/>
          </w:tcPr>
          <w:p w:rsidR="009948C4" w:rsidRPr="00DD3A64" w:rsidRDefault="009948C4" w:rsidP="00706146">
            <w:r>
              <w:t xml:space="preserve">Понятие « социальное пространство». Общественная территория, поведение на общественной территории. Домашняя территория, поведение дома. </w:t>
            </w:r>
          </w:p>
        </w:tc>
        <w:tc>
          <w:tcPr>
            <w:tcW w:w="2716" w:type="dxa"/>
          </w:tcPr>
          <w:p w:rsidR="009948C4" w:rsidRDefault="009948C4" w:rsidP="009948C4">
            <w:r>
              <w:t>Знать понятие: социальное пространство, общественная территория, домашняя территория, личное пространство, социальное пространство подростков,</w:t>
            </w:r>
          </w:p>
          <w:p w:rsidR="009948C4" w:rsidRPr="00DD3A64" w:rsidRDefault="009948C4" w:rsidP="009948C4">
            <w:r>
              <w:t>.</w:t>
            </w:r>
          </w:p>
        </w:tc>
        <w:tc>
          <w:tcPr>
            <w:tcW w:w="1411" w:type="dxa"/>
          </w:tcPr>
          <w:p w:rsidR="009948C4" w:rsidRPr="00DD3A64" w:rsidRDefault="007833B3" w:rsidP="009948C4">
            <w:r>
              <w:t xml:space="preserve">Понятийный  диктант </w:t>
            </w:r>
          </w:p>
        </w:tc>
        <w:tc>
          <w:tcPr>
            <w:tcW w:w="1668" w:type="dxa"/>
          </w:tcPr>
          <w:p w:rsidR="009948C4" w:rsidRPr="00DD3A64" w:rsidRDefault="009948C4" w:rsidP="00706146">
            <w:r>
              <w:t>П.28</w:t>
            </w:r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9948C4" w:rsidRPr="00DD3A64" w:rsidRDefault="009948C4" w:rsidP="009948C4"/>
        </w:tc>
        <w:tc>
          <w:tcPr>
            <w:tcW w:w="583" w:type="dxa"/>
            <w:tcBorders>
              <w:left w:val="single" w:sz="4" w:space="0" w:color="auto"/>
            </w:tcBorders>
          </w:tcPr>
          <w:p w:rsidR="009948C4" w:rsidRPr="00DD3A64" w:rsidRDefault="009948C4" w:rsidP="009948C4"/>
        </w:tc>
      </w:tr>
      <w:tr w:rsidR="009948C4" w:rsidRPr="00DD3A64" w:rsidTr="009948C4">
        <w:tc>
          <w:tcPr>
            <w:tcW w:w="646" w:type="dxa"/>
          </w:tcPr>
          <w:p w:rsidR="009948C4" w:rsidRDefault="009948C4" w:rsidP="009948C4">
            <w:r>
              <w:t>33</w:t>
            </w:r>
          </w:p>
        </w:tc>
        <w:tc>
          <w:tcPr>
            <w:tcW w:w="1786" w:type="dxa"/>
          </w:tcPr>
          <w:p w:rsidR="009948C4" w:rsidRPr="005C1FE9" w:rsidRDefault="00706146" w:rsidP="009948C4">
            <w:pPr>
              <w:rPr>
                <w:b/>
                <w:i/>
              </w:rPr>
            </w:pPr>
            <w:r>
              <w:rPr>
                <w:b/>
                <w:i/>
              </w:rPr>
              <w:t>Современное жилище</w:t>
            </w:r>
          </w:p>
        </w:tc>
        <w:tc>
          <w:tcPr>
            <w:tcW w:w="689" w:type="dxa"/>
          </w:tcPr>
          <w:p w:rsidR="009948C4" w:rsidRDefault="009948C4" w:rsidP="009948C4">
            <w:r>
              <w:t>1</w:t>
            </w:r>
          </w:p>
        </w:tc>
        <w:tc>
          <w:tcPr>
            <w:tcW w:w="1838" w:type="dxa"/>
          </w:tcPr>
          <w:p w:rsidR="009948C4" w:rsidRPr="00DD3A64" w:rsidRDefault="009948C4" w:rsidP="009948C4">
            <w:r w:rsidRPr="00DD3A64">
              <w:t>Комбинированный урок</w:t>
            </w:r>
          </w:p>
        </w:tc>
        <w:tc>
          <w:tcPr>
            <w:tcW w:w="2252" w:type="dxa"/>
          </w:tcPr>
          <w:p w:rsidR="009948C4" w:rsidRDefault="00706146" w:rsidP="009948C4">
            <w:r>
              <w:t>Личное пространство подростков. Сосуществование людей. Переселение и его последствие. Понятие « дом». Дом в жизни человека.</w:t>
            </w:r>
          </w:p>
        </w:tc>
        <w:tc>
          <w:tcPr>
            <w:tcW w:w="2716" w:type="dxa"/>
          </w:tcPr>
          <w:p w:rsidR="00706146" w:rsidRDefault="00706146" w:rsidP="00706146">
            <w:r>
              <w:t xml:space="preserve">Знать понятие дома, этапы его эволюции, что такое современное жилище </w:t>
            </w:r>
          </w:p>
          <w:p w:rsidR="009948C4" w:rsidRDefault="00706146" w:rsidP="00706146">
            <w:r>
              <w:t xml:space="preserve">Уметь </w:t>
            </w:r>
            <w:proofErr w:type="spellStart"/>
            <w:r>
              <w:t>сопостовлять</w:t>
            </w:r>
            <w:proofErr w:type="spellEnd"/>
            <w:r>
              <w:t xml:space="preserve"> плюсы и минусы городского жилья</w:t>
            </w:r>
          </w:p>
        </w:tc>
        <w:tc>
          <w:tcPr>
            <w:tcW w:w="1411" w:type="dxa"/>
          </w:tcPr>
          <w:p w:rsidR="009948C4" w:rsidRPr="00DD3A64" w:rsidRDefault="007833B3" w:rsidP="009948C4">
            <w:r>
              <w:t>Подготовка к итоговому тесту</w:t>
            </w:r>
          </w:p>
        </w:tc>
        <w:tc>
          <w:tcPr>
            <w:tcW w:w="1668" w:type="dxa"/>
          </w:tcPr>
          <w:p w:rsidR="009948C4" w:rsidRDefault="00706146" w:rsidP="009948C4">
            <w:r>
              <w:t>П.29</w:t>
            </w:r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9948C4" w:rsidRPr="00DD3A64" w:rsidRDefault="009948C4" w:rsidP="009948C4"/>
        </w:tc>
        <w:tc>
          <w:tcPr>
            <w:tcW w:w="583" w:type="dxa"/>
            <w:tcBorders>
              <w:left w:val="single" w:sz="4" w:space="0" w:color="auto"/>
            </w:tcBorders>
          </w:tcPr>
          <w:p w:rsidR="009948C4" w:rsidRPr="00DD3A64" w:rsidRDefault="009948C4" w:rsidP="009948C4"/>
        </w:tc>
      </w:tr>
      <w:tr w:rsidR="009948C4" w:rsidRPr="00DD3A64" w:rsidTr="009948C4">
        <w:tc>
          <w:tcPr>
            <w:tcW w:w="646" w:type="dxa"/>
          </w:tcPr>
          <w:p w:rsidR="009948C4" w:rsidRPr="00DD3A64" w:rsidRDefault="009948C4" w:rsidP="009948C4">
            <w:r>
              <w:t>34</w:t>
            </w:r>
          </w:p>
        </w:tc>
        <w:tc>
          <w:tcPr>
            <w:tcW w:w="1786" w:type="dxa"/>
          </w:tcPr>
          <w:p w:rsidR="009948C4" w:rsidRPr="00976151" w:rsidRDefault="009948C4" w:rsidP="009948C4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Повторително</w:t>
            </w:r>
            <w:proofErr w:type="spellEnd"/>
            <w:r>
              <w:rPr>
                <w:b/>
                <w:i/>
              </w:rPr>
              <w:t xml:space="preserve">-обобщающий урок по теме </w:t>
            </w:r>
            <w:r>
              <w:rPr>
                <w:b/>
                <w:i/>
              </w:rPr>
              <w:lastRenderedPageBreak/>
              <w:t>«Подросток и его жилая среда»</w:t>
            </w:r>
          </w:p>
        </w:tc>
        <w:tc>
          <w:tcPr>
            <w:tcW w:w="689" w:type="dxa"/>
          </w:tcPr>
          <w:p w:rsidR="009948C4" w:rsidRPr="00DD3A64" w:rsidRDefault="009948C4" w:rsidP="009948C4">
            <w:r w:rsidRPr="00DD3A64">
              <w:lastRenderedPageBreak/>
              <w:t>1</w:t>
            </w:r>
          </w:p>
        </w:tc>
        <w:tc>
          <w:tcPr>
            <w:tcW w:w="1838" w:type="dxa"/>
          </w:tcPr>
          <w:p w:rsidR="009948C4" w:rsidRPr="00DD3A64" w:rsidRDefault="009948C4" w:rsidP="009948C4">
            <w:proofErr w:type="spellStart"/>
            <w:r w:rsidRPr="00DD3A64">
              <w:t>Повт</w:t>
            </w:r>
            <w:proofErr w:type="gramStart"/>
            <w:r w:rsidRPr="00DD3A64">
              <w:t>.о</w:t>
            </w:r>
            <w:proofErr w:type="gramEnd"/>
            <w:r w:rsidRPr="00DD3A64">
              <w:t>боб.урок</w:t>
            </w:r>
            <w:proofErr w:type="spellEnd"/>
          </w:p>
        </w:tc>
        <w:tc>
          <w:tcPr>
            <w:tcW w:w="2252" w:type="dxa"/>
          </w:tcPr>
          <w:p w:rsidR="009948C4" w:rsidRPr="00DD3A64" w:rsidRDefault="009948C4" w:rsidP="009948C4">
            <w:r>
              <w:t>Повторение пройденного материала</w:t>
            </w:r>
          </w:p>
        </w:tc>
        <w:tc>
          <w:tcPr>
            <w:tcW w:w="2716" w:type="dxa"/>
          </w:tcPr>
          <w:p w:rsidR="009948C4" w:rsidRPr="00DD3A64" w:rsidRDefault="009948C4" w:rsidP="009948C4">
            <w:r>
              <w:t>Знать материал пройденных тем.</w:t>
            </w:r>
          </w:p>
        </w:tc>
        <w:tc>
          <w:tcPr>
            <w:tcW w:w="1411" w:type="dxa"/>
          </w:tcPr>
          <w:p w:rsidR="009948C4" w:rsidRPr="00DD3A64" w:rsidRDefault="009948C4" w:rsidP="009948C4">
            <w:r>
              <w:t>к\</w:t>
            </w:r>
            <w:proofErr w:type="gramStart"/>
            <w:r>
              <w:t>р</w:t>
            </w:r>
            <w:proofErr w:type="gramEnd"/>
          </w:p>
        </w:tc>
        <w:tc>
          <w:tcPr>
            <w:tcW w:w="1668" w:type="dxa"/>
          </w:tcPr>
          <w:p w:rsidR="009948C4" w:rsidRPr="00DD3A64" w:rsidRDefault="009948C4" w:rsidP="009948C4"/>
        </w:tc>
        <w:tc>
          <w:tcPr>
            <w:tcW w:w="553" w:type="dxa"/>
            <w:tcBorders>
              <w:right w:val="single" w:sz="4" w:space="0" w:color="auto"/>
            </w:tcBorders>
          </w:tcPr>
          <w:p w:rsidR="009948C4" w:rsidRPr="00DD3A64" w:rsidRDefault="009948C4" w:rsidP="009948C4"/>
        </w:tc>
        <w:tc>
          <w:tcPr>
            <w:tcW w:w="583" w:type="dxa"/>
            <w:tcBorders>
              <w:left w:val="single" w:sz="4" w:space="0" w:color="auto"/>
            </w:tcBorders>
          </w:tcPr>
          <w:p w:rsidR="009948C4" w:rsidRPr="00DD3A64" w:rsidRDefault="009948C4" w:rsidP="009948C4"/>
        </w:tc>
      </w:tr>
      <w:tr w:rsidR="009948C4" w:rsidRPr="00DD3A64" w:rsidTr="009948C4">
        <w:tc>
          <w:tcPr>
            <w:tcW w:w="646" w:type="dxa"/>
          </w:tcPr>
          <w:p w:rsidR="009948C4" w:rsidRDefault="009948C4" w:rsidP="009948C4">
            <w:r>
              <w:lastRenderedPageBreak/>
              <w:t>35</w:t>
            </w:r>
          </w:p>
        </w:tc>
        <w:tc>
          <w:tcPr>
            <w:tcW w:w="1786" w:type="dxa"/>
          </w:tcPr>
          <w:p w:rsidR="009948C4" w:rsidRDefault="009948C4" w:rsidP="009948C4">
            <w:pPr>
              <w:rPr>
                <w:b/>
                <w:i/>
              </w:rPr>
            </w:pPr>
            <w:r>
              <w:rPr>
                <w:b/>
                <w:i/>
              </w:rPr>
              <w:t>Резерв</w:t>
            </w:r>
          </w:p>
        </w:tc>
        <w:tc>
          <w:tcPr>
            <w:tcW w:w="689" w:type="dxa"/>
          </w:tcPr>
          <w:p w:rsidR="009948C4" w:rsidRPr="00DD3A64" w:rsidRDefault="009948C4" w:rsidP="009948C4"/>
        </w:tc>
        <w:tc>
          <w:tcPr>
            <w:tcW w:w="1838" w:type="dxa"/>
          </w:tcPr>
          <w:p w:rsidR="009948C4" w:rsidRPr="00DD3A64" w:rsidRDefault="009948C4" w:rsidP="009948C4"/>
        </w:tc>
        <w:tc>
          <w:tcPr>
            <w:tcW w:w="2252" w:type="dxa"/>
          </w:tcPr>
          <w:p w:rsidR="009948C4" w:rsidRDefault="009948C4" w:rsidP="009948C4"/>
        </w:tc>
        <w:tc>
          <w:tcPr>
            <w:tcW w:w="2716" w:type="dxa"/>
          </w:tcPr>
          <w:p w:rsidR="009948C4" w:rsidRDefault="009948C4" w:rsidP="009948C4"/>
        </w:tc>
        <w:tc>
          <w:tcPr>
            <w:tcW w:w="1411" w:type="dxa"/>
          </w:tcPr>
          <w:p w:rsidR="009948C4" w:rsidRDefault="009948C4" w:rsidP="009948C4"/>
        </w:tc>
        <w:tc>
          <w:tcPr>
            <w:tcW w:w="1668" w:type="dxa"/>
          </w:tcPr>
          <w:p w:rsidR="009948C4" w:rsidRPr="00DD3A64" w:rsidRDefault="009948C4" w:rsidP="009948C4"/>
        </w:tc>
        <w:tc>
          <w:tcPr>
            <w:tcW w:w="553" w:type="dxa"/>
            <w:tcBorders>
              <w:right w:val="single" w:sz="4" w:space="0" w:color="auto"/>
            </w:tcBorders>
          </w:tcPr>
          <w:p w:rsidR="009948C4" w:rsidRPr="00DD3A64" w:rsidRDefault="009948C4" w:rsidP="009948C4"/>
        </w:tc>
        <w:tc>
          <w:tcPr>
            <w:tcW w:w="583" w:type="dxa"/>
            <w:tcBorders>
              <w:left w:val="single" w:sz="4" w:space="0" w:color="auto"/>
            </w:tcBorders>
          </w:tcPr>
          <w:p w:rsidR="009948C4" w:rsidRPr="00DD3A64" w:rsidRDefault="009948C4" w:rsidP="009948C4"/>
        </w:tc>
      </w:tr>
    </w:tbl>
    <w:p w:rsidR="004F086E" w:rsidRDefault="004F086E" w:rsidP="004F086E">
      <w:pPr>
        <w:shd w:val="clear" w:color="auto" w:fill="FFFFFF"/>
        <w:ind w:left="24" w:firstLine="288"/>
        <w:jc w:val="both"/>
        <w:rPr>
          <w:rFonts w:ascii="Calibri" w:hAnsi="Calibri"/>
          <w:b/>
          <w:bCs/>
          <w:color w:val="0F243E"/>
          <w:sz w:val="24"/>
          <w:szCs w:val="24"/>
        </w:rPr>
      </w:pPr>
    </w:p>
    <w:p w:rsidR="004F086E" w:rsidRDefault="004F086E" w:rsidP="004F086E">
      <w:pPr>
        <w:shd w:val="clear" w:color="auto" w:fill="FFFFFF"/>
        <w:ind w:left="24" w:firstLine="288"/>
        <w:jc w:val="both"/>
        <w:rPr>
          <w:rFonts w:ascii="Calibri" w:hAnsi="Calibri"/>
          <w:b/>
          <w:bCs/>
          <w:color w:val="0F243E"/>
          <w:sz w:val="24"/>
          <w:szCs w:val="24"/>
        </w:rPr>
      </w:pPr>
    </w:p>
    <w:p w:rsidR="00260B2A" w:rsidRDefault="00260B2A" w:rsidP="00260B2A">
      <w:pPr>
        <w:pStyle w:val="a6"/>
        <w:jc w:val="center"/>
        <w:rPr>
          <w:b/>
          <w:bCs/>
          <w:color w:val="000000"/>
        </w:rPr>
      </w:pPr>
    </w:p>
    <w:p w:rsidR="00260B2A" w:rsidRDefault="00260B2A" w:rsidP="00260B2A">
      <w:pPr>
        <w:pStyle w:val="a6"/>
        <w:jc w:val="center"/>
        <w:rPr>
          <w:b/>
          <w:bCs/>
          <w:color w:val="000000"/>
        </w:rPr>
      </w:pPr>
    </w:p>
    <w:p w:rsidR="00260B2A" w:rsidRDefault="00260B2A" w:rsidP="00260B2A">
      <w:pPr>
        <w:pStyle w:val="a6"/>
        <w:jc w:val="center"/>
        <w:rPr>
          <w:b/>
          <w:bCs/>
          <w:color w:val="000000"/>
        </w:rPr>
      </w:pPr>
    </w:p>
    <w:p w:rsidR="00260B2A" w:rsidRDefault="00260B2A" w:rsidP="00260B2A">
      <w:pPr>
        <w:pStyle w:val="a6"/>
        <w:jc w:val="center"/>
        <w:rPr>
          <w:b/>
          <w:bCs/>
          <w:color w:val="000000"/>
        </w:rPr>
      </w:pPr>
    </w:p>
    <w:p w:rsidR="00260B2A" w:rsidRDefault="00260B2A" w:rsidP="00260B2A">
      <w:pPr>
        <w:pStyle w:val="a6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Итоговая контрольная работа</w:t>
      </w:r>
    </w:p>
    <w:p w:rsidR="00260B2A" w:rsidRDefault="00260B2A" w:rsidP="00260B2A">
      <w:pPr>
        <w:pStyle w:val="a6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1 вариант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I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часть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i/>
          <w:iCs/>
          <w:color w:val="000000"/>
        </w:rPr>
        <w:t>К каждому заданию с 1 по 12 дается 4 варианта ответов, среди которых только один верный.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1.Подростковый возраст охватывает период жизни: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proofErr w:type="gramStart"/>
      <w:r>
        <w:rPr>
          <w:color w:val="000000"/>
        </w:rPr>
        <w:t>1) с 7 до 15 лет: 2) с 10 до 14 лет; 3) с 11 до 15 лет; 4) с 9 до 13 лет.</w:t>
      </w:r>
      <w:proofErr w:type="gramEnd"/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2.Б</w:t>
      </w:r>
      <w:r>
        <w:rPr>
          <w:color w:val="000000"/>
          <w:sz w:val="20"/>
          <w:szCs w:val="20"/>
        </w:rPr>
        <w:t>ескорыстная забота о благе других людей называется: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1) динамизм; 2</w:t>
      </w:r>
      <w:r>
        <w:rPr>
          <w:b/>
          <w:bCs/>
          <w:color w:val="000000"/>
        </w:rPr>
        <w:t>)</w:t>
      </w:r>
      <w:r>
        <w:rPr>
          <w:rStyle w:val="apple-converted-space"/>
          <w:b/>
          <w:bCs/>
          <w:color w:val="000000"/>
        </w:rPr>
        <w:t> </w:t>
      </w:r>
      <w:r>
        <w:rPr>
          <w:color w:val="000000"/>
        </w:rPr>
        <w:t>альтруизм; 3) эгоизм</w:t>
      </w:r>
      <w:r>
        <w:rPr>
          <w:b/>
          <w:bCs/>
          <w:color w:val="000000"/>
        </w:rPr>
        <w:t>;</w:t>
      </w:r>
      <w:r>
        <w:rPr>
          <w:rStyle w:val="apple-converted-space"/>
          <w:b/>
          <w:bCs/>
          <w:color w:val="000000"/>
        </w:rPr>
        <w:t> </w:t>
      </w:r>
      <w:r>
        <w:rPr>
          <w:color w:val="000000"/>
        </w:rPr>
        <w:t>4) оптимизм.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lastRenderedPageBreak/>
        <w:t>3.Укажи лишнее слово в логическом ряду;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1) сангвиник; 2) максималист</w:t>
      </w:r>
      <w:r>
        <w:rPr>
          <w:b/>
          <w:bCs/>
          <w:color w:val="000000"/>
        </w:rPr>
        <w:t>,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3) холерик; 4) меланхолик;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4. Основные права и свободы граждан Российской Федерации закреплены: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1) в Трудовом кодексе; 2) в Жилищном кодексе;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3)в Конституции; 4) в Гражданском кодексе.</w:t>
      </w:r>
    </w:p>
    <w:p w:rsidR="00260B2A" w:rsidRDefault="00260B2A" w:rsidP="00260B2A">
      <w:pPr>
        <w:pStyle w:val="a6"/>
        <w:spacing w:line="259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5.</w:t>
      </w:r>
      <w:r>
        <w:rPr>
          <w:rStyle w:val="apple-converted-space"/>
          <w:color w:val="000000"/>
          <w:sz w:val="18"/>
          <w:szCs w:val="18"/>
        </w:rPr>
        <w:t> </w:t>
      </w:r>
      <w:r>
        <w:rPr>
          <w:color w:val="000000"/>
        </w:rPr>
        <w:t>Совокупность индивидуальных устойчивых психичес</w:t>
      </w:r>
      <w:r>
        <w:rPr>
          <w:color w:val="000000"/>
        </w:rPr>
        <w:softHyphen/>
        <w:t>ких особенностей человека, проявляющихся в его пове</w:t>
      </w:r>
      <w:r>
        <w:rPr>
          <w:color w:val="000000"/>
        </w:rPr>
        <w:softHyphen/>
        <w:t>дении и деятельности, называется: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1) интеллект; 2) темперамент</w:t>
      </w:r>
      <w:r>
        <w:rPr>
          <w:b/>
          <w:bCs/>
          <w:color w:val="000000"/>
        </w:rPr>
        <w:t>;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3) характер; 4) эмоции.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6. Малолетними по российскому законодательству считаются дети: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proofErr w:type="gramStart"/>
      <w:r>
        <w:rPr>
          <w:color w:val="000000"/>
        </w:rPr>
        <w:t>1) с 6 до 14 лет; 2) с 8 до 14 лет; 3) с 10 до 14 лет; 4) с 8 до 16 лет.</w:t>
      </w:r>
      <w:proofErr w:type="gramEnd"/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7.</w:t>
      </w:r>
      <w:r>
        <w:rPr>
          <w:rStyle w:val="apple-converted-space"/>
          <w:i/>
          <w:iCs/>
          <w:color w:val="000000"/>
        </w:rPr>
        <w:t> </w:t>
      </w:r>
      <w:r>
        <w:rPr>
          <w:color w:val="000000"/>
        </w:rPr>
        <w:t>Гражданскими правами человек обладает: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1) с момента рождения; 2)с 14 лет; 3)с 18 лет; 4)с 20лет.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8. Опасный для общества поступок, зафиксированный в Уголовном кодексе РФ и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proofErr w:type="gramStart"/>
      <w:r>
        <w:rPr>
          <w:color w:val="000000"/>
        </w:rPr>
        <w:t>влекущий</w:t>
      </w:r>
      <w:proofErr w:type="gramEnd"/>
      <w:r>
        <w:rPr>
          <w:color w:val="000000"/>
        </w:rPr>
        <w:t xml:space="preserve"> за собой наказание, называется;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1)преступление; 2) проступок; 3)правонарушение</w:t>
      </w:r>
      <w:proofErr w:type="gramStart"/>
      <w:r>
        <w:rPr>
          <w:color w:val="000000"/>
        </w:rPr>
        <w:t xml:space="preserve"> ;</w:t>
      </w:r>
      <w:proofErr w:type="gramEnd"/>
      <w:r>
        <w:rPr>
          <w:color w:val="000000"/>
        </w:rPr>
        <w:t xml:space="preserve"> 4) ответственность.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9. К источникам риска для подростков в современном обществе относятся: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1) наркотики;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2)повышенный уровень шума;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3) крупные автомагистрали</w:t>
      </w:r>
      <w:r>
        <w:rPr>
          <w:b/>
          <w:bCs/>
          <w:color w:val="000000"/>
        </w:rPr>
        <w:t>;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4) все перечисленное.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10.Катание по праздникам на собственных экипажах характерно </w:t>
      </w:r>
      <w:proofErr w:type="gramStart"/>
      <w:r>
        <w:rPr>
          <w:color w:val="000000"/>
        </w:rPr>
        <w:t>для</w:t>
      </w:r>
      <w:proofErr w:type="gramEnd"/>
      <w:r>
        <w:rPr>
          <w:color w:val="000000"/>
        </w:rPr>
        <w:t>: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1) современных англичан;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2)</w:t>
      </w:r>
      <w:r>
        <w:rPr>
          <w:rStyle w:val="apple-converted-space"/>
          <w:b/>
          <w:bCs/>
          <w:color w:val="000000"/>
        </w:rPr>
        <w:t> </w:t>
      </w:r>
      <w:r>
        <w:rPr>
          <w:color w:val="000000"/>
        </w:rPr>
        <w:t>русского купечества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XIX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века;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3)бушменов;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4) современных американцев.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11.В современной России в городах проживает более: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1) 90 % населения</w:t>
      </w:r>
      <w:r>
        <w:rPr>
          <w:b/>
          <w:bCs/>
          <w:color w:val="000000"/>
        </w:rPr>
        <w:t>;</w:t>
      </w:r>
      <w:r>
        <w:rPr>
          <w:rStyle w:val="apple-converted-space"/>
          <w:b/>
          <w:bCs/>
          <w:color w:val="000000"/>
        </w:rPr>
        <w:t> </w:t>
      </w:r>
      <w:r>
        <w:rPr>
          <w:color w:val="000000"/>
        </w:rPr>
        <w:t>2) 30 % населения;</w:t>
      </w:r>
      <w:r>
        <w:rPr>
          <w:rStyle w:val="apple-converted-space"/>
          <w:b/>
          <w:bCs/>
          <w:color w:val="000000"/>
        </w:rPr>
        <w:t> </w:t>
      </w:r>
      <w:r>
        <w:rPr>
          <w:color w:val="000000"/>
        </w:rPr>
        <w:t>3) 70 % населения; 4) 50 % населения.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lastRenderedPageBreak/>
        <w:t>12.В понятие « качество жизни; входит: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1) уровень образования;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2) уровень здравоохранения;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3) жилищные условия</w:t>
      </w:r>
      <w:proofErr w:type="gramStart"/>
      <w:r>
        <w:rPr>
          <w:color w:val="000000"/>
        </w:rPr>
        <w:t xml:space="preserve"> ;</w:t>
      </w:r>
      <w:proofErr w:type="gramEnd"/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4) все перечисленное</w:t>
      </w:r>
      <w:r>
        <w:rPr>
          <w:b/>
          <w:bCs/>
          <w:color w:val="000000"/>
        </w:rPr>
        <w:t>.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II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часть</w:t>
      </w:r>
    </w:p>
    <w:p w:rsidR="00260B2A" w:rsidRDefault="00260B2A" w:rsidP="00260B2A">
      <w:pPr>
        <w:pStyle w:val="a6"/>
        <w:spacing w:line="259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1.</w:t>
      </w:r>
      <w:r>
        <w:rPr>
          <w:color w:val="000000"/>
        </w:rPr>
        <w:t>Соотнесите имена ученых и разработанные ими пробле</w:t>
      </w:r>
      <w:r>
        <w:rPr>
          <w:color w:val="000000"/>
        </w:rPr>
        <w:softHyphen/>
        <w:t>мы: к каждой позиции, данной в первом столбце, подбе</w:t>
      </w:r>
      <w:r>
        <w:rPr>
          <w:color w:val="000000"/>
        </w:rPr>
        <w:softHyphen/>
        <w:t>рите соответствующую позицию из второго столбца.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1)</w:t>
      </w:r>
      <w:r>
        <w:rPr>
          <w:rStyle w:val="apple-converted-space"/>
          <w:color w:val="000000"/>
          <w:sz w:val="20"/>
          <w:szCs w:val="20"/>
        </w:rPr>
        <w:t> </w:t>
      </w:r>
      <w:r>
        <w:rPr>
          <w:color w:val="000000"/>
        </w:rPr>
        <w:t>Понятие подростко</w:t>
      </w:r>
      <w:r>
        <w:rPr>
          <w:color w:val="000000"/>
        </w:rPr>
        <w:softHyphen/>
        <w:t>вого возраста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А)</w:t>
      </w:r>
      <w:r>
        <w:rPr>
          <w:rStyle w:val="apple-converted-space"/>
          <w:color w:val="000000"/>
        </w:rPr>
        <w:t> </w:t>
      </w:r>
      <w:r>
        <w:rPr>
          <w:color w:val="000000"/>
          <w:sz w:val="20"/>
          <w:szCs w:val="20"/>
        </w:rPr>
        <w:t>Гиппократ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2)</w:t>
      </w:r>
      <w:r>
        <w:rPr>
          <w:rStyle w:val="apple-converted-space"/>
          <w:color w:val="000000"/>
        </w:rPr>
        <w:t> </w:t>
      </w:r>
      <w:r>
        <w:rPr>
          <w:color w:val="000000"/>
          <w:sz w:val="20"/>
          <w:szCs w:val="20"/>
        </w:rPr>
        <w:t>Понятие темпера</w:t>
      </w:r>
      <w:r>
        <w:rPr>
          <w:color w:val="000000"/>
          <w:sz w:val="20"/>
          <w:szCs w:val="20"/>
        </w:rPr>
        <w:softHyphen/>
        <w:t>мента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Б).</w:t>
      </w:r>
      <w:r>
        <w:rPr>
          <w:rStyle w:val="apple-converted-space"/>
          <w:color w:val="000000"/>
          <w:sz w:val="20"/>
          <w:szCs w:val="20"/>
        </w:rPr>
        <w:t> </w:t>
      </w:r>
      <w:r>
        <w:rPr>
          <w:color w:val="000000"/>
          <w:sz w:val="20"/>
          <w:szCs w:val="20"/>
        </w:rPr>
        <w:t xml:space="preserve">Р. </w:t>
      </w:r>
      <w:proofErr w:type="spellStart"/>
      <w:r>
        <w:rPr>
          <w:color w:val="000000"/>
          <w:sz w:val="20"/>
          <w:szCs w:val="20"/>
        </w:rPr>
        <w:t>Хэвигхерст</w:t>
      </w:r>
      <w:proofErr w:type="spellEnd"/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3)</w:t>
      </w:r>
      <w:r>
        <w:rPr>
          <w:rStyle w:val="apple-converted-space"/>
          <w:color w:val="000000"/>
        </w:rPr>
        <w:t> </w:t>
      </w:r>
      <w:r>
        <w:rPr>
          <w:color w:val="000000"/>
          <w:sz w:val="20"/>
          <w:szCs w:val="20"/>
        </w:rPr>
        <w:t>формулировка жиз</w:t>
      </w:r>
      <w:r>
        <w:rPr>
          <w:color w:val="000000"/>
          <w:sz w:val="20"/>
          <w:szCs w:val="20"/>
        </w:rPr>
        <w:softHyphen/>
        <w:t>ненных задач под</w:t>
      </w:r>
      <w:r>
        <w:rPr>
          <w:color w:val="000000"/>
          <w:sz w:val="20"/>
          <w:szCs w:val="20"/>
        </w:rPr>
        <w:softHyphen/>
        <w:t>ростка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В)</w:t>
      </w:r>
      <w:r>
        <w:rPr>
          <w:rStyle w:val="apple-converted-space"/>
          <w:color w:val="000000"/>
        </w:rPr>
        <w:t> </w:t>
      </w:r>
      <w:r>
        <w:rPr>
          <w:color w:val="000000"/>
          <w:sz w:val="20"/>
          <w:szCs w:val="20"/>
        </w:rPr>
        <w:t>Ж.Ж. Руссо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Ответ---</w:t>
      </w:r>
      <w:r>
        <w:rPr>
          <w:b/>
          <w:bCs/>
          <w:color w:val="000000"/>
        </w:rPr>
        <w:t>----------------------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2. Соотнесите возраст человека и возникающие в связи с ним права и возможности: </w:t>
      </w:r>
      <w:proofErr w:type="gramStart"/>
      <w:r>
        <w:rPr>
          <w:color w:val="000000"/>
        </w:rPr>
        <w:t>к</w:t>
      </w:r>
      <w:proofErr w:type="gramEnd"/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lastRenderedPageBreak/>
        <w:t xml:space="preserve">каждой позиции, данной в первом столбце, подберите соответствующую позицию </w:t>
      </w:r>
      <w:proofErr w:type="gramStart"/>
      <w:r>
        <w:rPr>
          <w:color w:val="000000"/>
        </w:rPr>
        <w:t>из</w:t>
      </w:r>
      <w:proofErr w:type="gramEnd"/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второго столбца.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1) 6 лет А) право участвовать в выборах в органы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государственной власти;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2) 14 лет Б) получения паспорта гражданина РФ;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3) 16 лет В) выбор для покупки игрушек;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4) 18 лет Г) право трудоустройства.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Ответ</w:t>
      </w:r>
      <w:r>
        <w:rPr>
          <w:b/>
          <w:bCs/>
          <w:color w:val="000000"/>
        </w:rPr>
        <w:t>--------------------------------------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3. Продолжи фразу: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Лица, которым ко времени совершения преступления исполнилось 14 лет, но не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исполнилось 18 лет, признаются………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Ответ:--</w:t>
      </w:r>
      <w:r>
        <w:rPr>
          <w:b/>
          <w:bCs/>
          <w:color w:val="000000"/>
        </w:rPr>
        <w:t>-</w:t>
      </w:r>
      <w:r>
        <w:rPr>
          <w:color w:val="000000"/>
        </w:rPr>
        <w:t>-------------------------------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4.Закончить предложение: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Способность субъекта иметь права и обязанности, которая возникает с момента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lastRenderedPageBreak/>
        <w:t>рождения и прекращается со смертью, называется………..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Ответ -------------------------------------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</w:p>
    <w:p w:rsidR="00260B2A" w:rsidRDefault="00260B2A" w:rsidP="00260B2A">
      <w:pPr>
        <w:pStyle w:val="a6"/>
        <w:jc w:val="center"/>
        <w:rPr>
          <w:rFonts w:ascii="Tahoma" w:hAnsi="Tahoma" w:cs="Tahoma"/>
          <w:color w:val="000000"/>
          <w:sz w:val="18"/>
          <w:szCs w:val="18"/>
        </w:rPr>
      </w:pP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</w:p>
    <w:p w:rsidR="0089390C" w:rsidRDefault="0089390C" w:rsidP="00260B2A">
      <w:pPr>
        <w:pStyle w:val="a6"/>
        <w:jc w:val="center"/>
        <w:rPr>
          <w:b/>
          <w:bCs/>
          <w:color w:val="000000"/>
        </w:rPr>
      </w:pPr>
    </w:p>
    <w:p w:rsidR="0089390C" w:rsidRDefault="0089390C" w:rsidP="00260B2A">
      <w:pPr>
        <w:pStyle w:val="a6"/>
        <w:jc w:val="center"/>
        <w:rPr>
          <w:b/>
          <w:bCs/>
          <w:color w:val="000000"/>
        </w:rPr>
      </w:pPr>
    </w:p>
    <w:p w:rsidR="0089390C" w:rsidRDefault="0089390C" w:rsidP="00260B2A">
      <w:pPr>
        <w:pStyle w:val="a6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Итоговая контрольная работа</w:t>
      </w:r>
    </w:p>
    <w:p w:rsidR="00260B2A" w:rsidRDefault="00260B2A" w:rsidP="00260B2A">
      <w:pPr>
        <w:pStyle w:val="a6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2 вариант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I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часть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i/>
          <w:iCs/>
          <w:color w:val="000000"/>
        </w:rPr>
        <w:t>К каждому заданию с 1 по 12 дается 4 варианта ответов, среди которых только один верный.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1. В психологии и педагогике принято под подростковым возрастом, понимать возраст: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proofErr w:type="gramStart"/>
      <w:r>
        <w:rPr>
          <w:color w:val="000000"/>
        </w:rPr>
        <w:t>1) от 10 до 16 лет: 2) от 11 до 15 лет; 3) от8 до 17 лет</w:t>
      </w:r>
      <w:r>
        <w:rPr>
          <w:b/>
          <w:bCs/>
          <w:color w:val="000000"/>
        </w:rPr>
        <w:t>;</w:t>
      </w:r>
      <w:r>
        <w:rPr>
          <w:rStyle w:val="apple-converted-space"/>
          <w:b/>
          <w:bCs/>
          <w:color w:val="000000"/>
        </w:rPr>
        <w:t> </w:t>
      </w:r>
      <w:r>
        <w:rPr>
          <w:color w:val="000000"/>
        </w:rPr>
        <w:t>4) от 13 до 15 лет.</w:t>
      </w:r>
      <w:proofErr w:type="gramEnd"/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2.Укажи лишнее слово в логическом ряду: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1)</w:t>
      </w:r>
      <w:r>
        <w:rPr>
          <w:rStyle w:val="apple-converted-space"/>
          <w:b/>
          <w:bCs/>
          <w:color w:val="000000"/>
        </w:rPr>
        <w:t> </w:t>
      </w:r>
      <w:r>
        <w:rPr>
          <w:color w:val="000000"/>
        </w:rPr>
        <w:t>характер; 2) младенчество; 3) детство; 4)юность.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3.Административная ответственность наступает</w:t>
      </w:r>
      <w:proofErr w:type="gramStart"/>
      <w:r>
        <w:rPr>
          <w:color w:val="000000"/>
        </w:rPr>
        <w:t xml:space="preserve"> ;</w:t>
      </w:r>
      <w:proofErr w:type="gramEnd"/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lastRenderedPageBreak/>
        <w:t>1) с 10 лет; 2) с 14 лет; 3) с16 лет</w:t>
      </w:r>
      <w:r>
        <w:rPr>
          <w:b/>
          <w:bCs/>
          <w:color w:val="000000"/>
        </w:rPr>
        <w:t>;</w:t>
      </w:r>
      <w:r>
        <w:rPr>
          <w:rStyle w:val="apple-converted-space"/>
          <w:b/>
          <w:bCs/>
          <w:color w:val="000000"/>
        </w:rPr>
        <w:t> </w:t>
      </w:r>
      <w:r>
        <w:rPr>
          <w:color w:val="000000"/>
        </w:rPr>
        <w:t>4) с 18 лет.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4.Способность к познанию и логическому мышлению называется: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1) чувства; 2) интеллектом;</w:t>
      </w:r>
      <w:r>
        <w:rPr>
          <w:rStyle w:val="apple-converted-space"/>
          <w:b/>
          <w:bCs/>
          <w:color w:val="000000"/>
        </w:rPr>
        <w:t> </w:t>
      </w:r>
      <w:r>
        <w:rPr>
          <w:color w:val="000000"/>
        </w:rPr>
        <w:t>3) эмоции</w:t>
      </w:r>
      <w:r>
        <w:rPr>
          <w:b/>
          <w:bCs/>
          <w:color w:val="000000"/>
        </w:rPr>
        <w:t>;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4) аффект.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5.. Изменение своего мнения или поведения под влиянием другого человека или групп</w:t>
      </w:r>
      <w:proofErr w:type="gramStart"/>
      <w:r>
        <w:rPr>
          <w:color w:val="000000"/>
        </w:rPr>
        <w:t>ы-</w:t>
      </w:r>
      <w:proofErr w:type="gramEnd"/>
      <w:r>
        <w:rPr>
          <w:color w:val="000000"/>
        </w:rPr>
        <w:t xml:space="preserve"> это: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1) инфантильность; 2) конформизм; 3)пессимизм</w:t>
      </w:r>
      <w:proofErr w:type="gramStart"/>
      <w:r>
        <w:rPr>
          <w:color w:val="000000"/>
        </w:rPr>
        <w:t xml:space="preserve"> ;</w:t>
      </w:r>
      <w:proofErr w:type="gramEnd"/>
      <w:r>
        <w:rPr>
          <w:color w:val="000000"/>
        </w:rPr>
        <w:t xml:space="preserve"> 4) оптимизм.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6.По Конституции РФ: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1) все граждане равны перед законом;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2) мужчины имеют больше прав по сравнению с женщинами;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3) женщины имеют больше прав, чем мужчины;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4) горожане имеют больше прав, чем сельские жители.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7.Терпимость к чужому образу жизни, поведению, мнениям, вероисповедани</w:t>
      </w:r>
      <w:proofErr w:type="gramStart"/>
      <w:r>
        <w:rPr>
          <w:color w:val="000000"/>
        </w:rPr>
        <w:t>ю-</w:t>
      </w:r>
      <w:proofErr w:type="gramEnd"/>
      <w:r>
        <w:rPr>
          <w:color w:val="000000"/>
        </w:rPr>
        <w:t xml:space="preserve"> это: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1) толерантность; 2) динамизм; 3) альтруизм; 4) эгоизм.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8. Признаком неформальной молодежной организации является: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lastRenderedPageBreak/>
        <w:t>1) наличие официального руководства;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2) наличие устава;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3)создание организации по распоряжению властей;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4) отсутствие официальной регистрации.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9. Школьные библиотеки относятся к общественным учреждениям: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1)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массовым; 2) научным; 3) техническим</w:t>
      </w:r>
      <w:r>
        <w:rPr>
          <w:b/>
          <w:bCs/>
          <w:color w:val="000000"/>
        </w:rPr>
        <w:t>;</w:t>
      </w:r>
      <w:r>
        <w:rPr>
          <w:color w:val="000000"/>
        </w:rPr>
        <w:t xml:space="preserve"> 4) городским.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10. Понятие «урбанизация» не включает в себя: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1) повышение роли городов в жизни общества;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2) увеличение доли городского населения;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3) сохранение облика городов в неизменном виде;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4) распространение городского образа жизни на все слои общества.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11. Определите неверную категорию. Социальное пространство подразделяется </w:t>
      </w:r>
      <w:proofErr w:type="gramStart"/>
      <w:r>
        <w:rPr>
          <w:color w:val="000000"/>
        </w:rPr>
        <w:t>на</w:t>
      </w:r>
      <w:proofErr w:type="gramEnd"/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следующие виды территорий: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lastRenderedPageBreak/>
        <w:t>1) общественная; 2) соседская;</w:t>
      </w:r>
      <w:r>
        <w:rPr>
          <w:rStyle w:val="apple-converted-space"/>
          <w:b/>
          <w:bCs/>
          <w:color w:val="000000"/>
        </w:rPr>
        <w:t> </w:t>
      </w:r>
      <w:r>
        <w:rPr>
          <w:color w:val="000000"/>
        </w:rPr>
        <w:t>3) домашняя; 4) личная.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12. Уголовная ответственность с 14 лет наступает за совершение следующих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преступлений: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1) убийство; 2) разбой; 3) угон автомобиля; 4) все перечисленное.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II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Часть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1.</w:t>
      </w:r>
      <w:r>
        <w:rPr>
          <w:i/>
          <w:iCs/>
          <w:color w:val="000000"/>
        </w:rPr>
        <w:t>Установить соответствие</w:t>
      </w:r>
      <w:r>
        <w:rPr>
          <w:color w:val="000000"/>
        </w:rPr>
        <w:t>.</w:t>
      </w:r>
      <w:proofErr w:type="gramStart"/>
      <w:r>
        <w:rPr>
          <w:color w:val="000000"/>
        </w:rPr>
        <w:t xml:space="preserve"> .</w:t>
      </w:r>
      <w:proofErr w:type="gramEnd"/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1)митинги А) публичные шествия людей с плакатами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2) собрания Б) присутствие группы граждан в определенном месте </w:t>
      </w:r>
      <w:proofErr w:type="gramStart"/>
      <w:r>
        <w:rPr>
          <w:color w:val="000000"/>
        </w:rPr>
        <w:t>для</w:t>
      </w:r>
      <w:proofErr w:type="gramEnd"/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решения какой-либо проблемы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3) демонстрация В) массовое собрание граждан для выражения требований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по какому-либо вопросу.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Ответ</w:t>
      </w:r>
      <w:r>
        <w:rPr>
          <w:b/>
          <w:bCs/>
          <w:color w:val="000000"/>
        </w:rPr>
        <w:t>.-----------------------------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2.</w:t>
      </w:r>
      <w:r>
        <w:rPr>
          <w:i/>
          <w:iCs/>
          <w:color w:val="000000"/>
        </w:rPr>
        <w:t>Установить соответствие</w:t>
      </w:r>
      <w:r>
        <w:rPr>
          <w:color w:val="000000"/>
        </w:rPr>
        <w:t>: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1) политические права А) право на отдых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2) гражданские (личные) права Б) право на свободу творчества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lastRenderedPageBreak/>
        <w:t>3) социально-экономические права В) право на тайну переписки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4) культурные права Г) право направлять коллективные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обращения в органы власти.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Ответ</w:t>
      </w:r>
      <w:r>
        <w:rPr>
          <w:b/>
          <w:bCs/>
          <w:color w:val="000000"/>
        </w:rPr>
        <w:t>.------------------------------------------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3.</w:t>
      </w:r>
      <w:r>
        <w:rPr>
          <w:rStyle w:val="apple-converted-space"/>
          <w:color w:val="000000"/>
        </w:rPr>
        <w:t> </w:t>
      </w:r>
      <w:r>
        <w:rPr>
          <w:i/>
          <w:iCs/>
          <w:color w:val="000000"/>
        </w:rPr>
        <w:t>Закончить предложение</w:t>
      </w:r>
      <w:r>
        <w:rPr>
          <w:color w:val="000000"/>
        </w:rPr>
        <w:t>.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Богиней правосудия в Древней Греции была…………..</w:t>
      </w:r>
    </w:p>
    <w:p w:rsidR="00260B2A" w:rsidRDefault="00260B2A" w:rsidP="00260B2A">
      <w:pPr>
        <w:pStyle w:val="a6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Ответ ---------------------------------------.</w:t>
      </w:r>
    </w:p>
    <w:p w:rsidR="00DD4E3F" w:rsidRDefault="00DD4E3F"/>
    <w:sectPr w:rsidR="00DD4E3F" w:rsidSect="00CB6FB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41127"/>
    <w:multiLevelType w:val="hybridMultilevel"/>
    <w:tmpl w:val="0C9295D2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">
    <w:nsid w:val="07807BC7"/>
    <w:multiLevelType w:val="hybridMultilevel"/>
    <w:tmpl w:val="2E4474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946B97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B873F8"/>
    <w:multiLevelType w:val="hybridMultilevel"/>
    <w:tmpl w:val="39A003D2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5">
    <w:nsid w:val="2125519F"/>
    <w:multiLevelType w:val="hybridMultilevel"/>
    <w:tmpl w:val="0C5A5600"/>
    <w:lvl w:ilvl="0" w:tplc="EC4228B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587BB0"/>
    <w:multiLevelType w:val="hybridMultilevel"/>
    <w:tmpl w:val="A2B81D86"/>
    <w:lvl w:ilvl="0" w:tplc="04190001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7">
    <w:nsid w:val="262210E8"/>
    <w:multiLevelType w:val="hybridMultilevel"/>
    <w:tmpl w:val="8BD03F02"/>
    <w:lvl w:ilvl="0" w:tplc="93B27B1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8">
    <w:nsid w:val="265E29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FE44448"/>
    <w:multiLevelType w:val="hybridMultilevel"/>
    <w:tmpl w:val="A7BA0C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A2E6346"/>
    <w:multiLevelType w:val="hybridMultilevel"/>
    <w:tmpl w:val="2646C6EA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1">
    <w:nsid w:val="5B940443"/>
    <w:multiLevelType w:val="hybridMultilevel"/>
    <w:tmpl w:val="EC10BF50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2">
    <w:nsid w:val="5E6A5910"/>
    <w:multiLevelType w:val="multilevel"/>
    <w:tmpl w:val="277AC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E937E91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63EE7DA0"/>
    <w:multiLevelType w:val="hybridMultilevel"/>
    <w:tmpl w:val="4D762A1C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8"/>
  </w:num>
  <w:num w:numId="4">
    <w:abstractNumId w:val="9"/>
  </w:num>
  <w:num w:numId="5">
    <w:abstractNumId w:val="3"/>
  </w:num>
  <w:num w:numId="6">
    <w:abstractNumId w:val="7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5"/>
  </w:num>
  <w:num w:numId="10">
    <w:abstractNumId w:val="6"/>
  </w:num>
  <w:num w:numId="11">
    <w:abstractNumId w:val="10"/>
  </w:num>
  <w:num w:numId="12">
    <w:abstractNumId w:val="0"/>
  </w:num>
  <w:num w:numId="13">
    <w:abstractNumId w:val="4"/>
  </w:num>
  <w:num w:numId="14">
    <w:abstractNumId w:val="11"/>
  </w:num>
  <w:num w:numId="15">
    <w:abstractNumId w:val="14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75B3"/>
    <w:rsid w:val="00005B3C"/>
    <w:rsid w:val="00194E2F"/>
    <w:rsid w:val="002266C2"/>
    <w:rsid w:val="00260B2A"/>
    <w:rsid w:val="003875B3"/>
    <w:rsid w:val="003C0DE1"/>
    <w:rsid w:val="003C491D"/>
    <w:rsid w:val="004F086E"/>
    <w:rsid w:val="005C5FAC"/>
    <w:rsid w:val="00706146"/>
    <w:rsid w:val="007833B3"/>
    <w:rsid w:val="007B1716"/>
    <w:rsid w:val="008031A4"/>
    <w:rsid w:val="008617FF"/>
    <w:rsid w:val="0089390C"/>
    <w:rsid w:val="008F3E0A"/>
    <w:rsid w:val="00906E15"/>
    <w:rsid w:val="009948C4"/>
    <w:rsid w:val="00B1467E"/>
    <w:rsid w:val="00B505BB"/>
    <w:rsid w:val="00C900C6"/>
    <w:rsid w:val="00CB6FB4"/>
    <w:rsid w:val="00DD4E3F"/>
    <w:rsid w:val="00E0471C"/>
    <w:rsid w:val="00E670B8"/>
    <w:rsid w:val="00ED6C9A"/>
    <w:rsid w:val="00F0304D"/>
    <w:rsid w:val="00F30F74"/>
    <w:rsid w:val="00F379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FB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B6FB4"/>
    <w:pPr>
      <w:keepNext/>
      <w:widowControl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B6FB4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CB6FB4"/>
    <w:pPr>
      <w:widowControl/>
      <w:spacing w:line="360" w:lineRule="auto"/>
      <w:ind w:firstLine="567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CB6FB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CB6FB4"/>
    <w:pPr>
      <w:widowControl/>
      <w:ind w:left="708"/>
    </w:pPr>
    <w:rPr>
      <w:sz w:val="24"/>
      <w:szCs w:val="24"/>
    </w:rPr>
  </w:style>
  <w:style w:type="paragraph" w:customStyle="1" w:styleId="1">
    <w:name w:val="Обычный1"/>
    <w:uiPriority w:val="99"/>
    <w:rsid w:val="00CB6FB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4F086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c21">
    <w:name w:val="c21"/>
    <w:basedOn w:val="a"/>
    <w:rsid w:val="00906E15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c2">
    <w:name w:val="c2"/>
    <w:basedOn w:val="a0"/>
    <w:rsid w:val="00906E15"/>
  </w:style>
  <w:style w:type="paragraph" w:customStyle="1" w:styleId="c9">
    <w:name w:val="c9"/>
    <w:basedOn w:val="a"/>
    <w:rsid w:val="00B505BB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260B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FB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B6FB4"/>
    <w:pPr>
      <w:keepNext/>
      <w:widowControl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B6FB4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CB6FB4"/>
    <w:pPr>
      <w:widowControl/>
      <w:spacing w:line="360" w:lineRule="auto"/>
      <w:ind w:firstLine="567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CB6FB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CB6FB4"/>
    <w:pPr>
      <w:widowControl/>
      <w:ind w:left="708"/>
    </w:pPr>
    <w:rPr>
      <w:sz w:val="24"/>
      <w:szCs w:val="24"/>
    </w:rPr>
  </w:style>
  <w:style w:type="paragraph" w:customStyle="1" w:styleId="1">
    <w:name w:val="Обычный1"/>
    <w:uiPriority w:val="99"/>
    <w:rsid w:val="00CB6FB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4F086E"/>
    <w:pPr>
      <w:widowControl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1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E8813-17BC-44D5-A6D3-89059D0A8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32</Pages>
  <Words>7126</Words>
  <Characters>40621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Overlord</dc:creator>
  <cp:lastModifiedBy>Overlord</cp:lastModifiedBy>
  <cp:revision>12</cp:revision>
  <dcterms:created xsi:type="dcterms:W3CDTF">2016-03-23T16:36:00Z</dcterms:created>
  <dcterms:modified xsi:type="dcterms:W3CDTF">2016-03-24T17:53:00Z</dcterms:modified>
</cp:coreProperties>
</file>